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4F186BB" w14:textId="77777777" w:rsidR="004E501D" w:rsidRPr="00BA7FC9" w:rsidRDefault="004E501D">
      <w:pPr>
        <w:jc w:val="right"/>
        <w:rPr>
          <w:rFonts w:ascii="Arial" w:eastAsia="Times New Roman" w:hAnsi="Arial" w:cs="Arial"/>
          <w:bCs/>
          <w:sz w:val="22"/>
          <w:szCs w:val="22"/>
          <w:lang w:eastAsia="ar-SA"/>
        </w:rPr>
      </w:pPr>
    </w:p>
    <w:p w14:paraId="20CA9AAA" w14:textId="77777777" w:rsidR="004E501D" w:rsidRPr="00BA7FC9" w:rsidRDefault="004E501D">
      <w:pPr>
        <w:jc w:val="both"/>
        <w:rPr>
          <w:rFonts w:ascii="Arial" w:eastAsia="Times New Roman" w:hAnsi="Arial" w:cs="Arial"/>
          <w:bCs/>
          <w:sz w:val="22"/>
          <w:szCs w:val="22"/>
          <w:lang w:eastAsia="ar-SA"/>
        </w:rPr>
      </w:pPr>
    </w:p>
    <w:p w14:paraId="179C205C" w14:textId="77777777" w:rsidR="004E501D" w:rsidRPr="00BA7FC9" w:rsidRDefault="004E501D">
      <w:pPr>
        <w:jc w:val="both"/>
        <w:rPr>
          <w:rFonts w:ascii="Arial" w:eastAsia="Times New Roman" w:hAnsi="Arial" w:cs="Arial"/>
          <w:bCs/>
          <w:sz w:val="22"/>
          <w:szCs w:val="22"/>
          <w:lang w:eastAsia="ar-SA"/>
        </w:rPr>
      </w:pPr>
    </w:p>
    <w:p w14:paraId="5B923087" w14:textId="77777777" w:rsidR="004E501D" w:rsidRPr="00BA7FC9" w:rsidRDefault="004E501D">
      <w:pPr>
        <w:jc w:val="both"/>
        <w:rPr>
          <w:rFonts w:ascii="Arial" w:eastAsia="Times New Roman" w:hAnsi="Arial" w:cs="Arial"/>
          <w:bCs/>
          <w:sz w:val="22"/>
          <w:szCs w:val="22"/>
          <w:lang w:eastAsia="ar-SA"/>
        </w:rPr>
      </w:pPr>
    </w:p>
    <w:p w14:paraId="125C9359" w14:textId="77777777" w:rsidR="004E501D" w:rsidRPr="00BA7FC9" w:rsidRDefault="004E501D">
      <w:pPr>
        <w:jc w:val="both"/>
        <w:rPr>
          <w:rFonts w:ascii="Arial" w:eastAsia="Times New Roman" w:hAnsi="Arial" w:cs="Arial"/>
          <w:bCs/>
          <w:sz w:val="22"/>
          <w:szCs w:val="22"/>
          <w:lang w:eastAsia="ar-SA"/>
        </w:rPr>
      </w:pPr>
    </w:p>
    <w:p w14:paraId="048D6AD1" w14:textId="77777777" w:rsidR="004E501D" w:rsidRPr="00BA7FC9" w:rsidRDefault="004E501D">
      <w:pPr>
        <w:jc w:val="both"/>
        <w:rPr>
          <w:rFonts w:ascii="Arial" w:eastAsia="Times New Roman" w:hAnsi="Arial" w:cs="Arial"/>
          <w:bCs/>
          <w:sz w:val="22"/>
          <w:szCs w:val="22"/>
          <w:lang w:eastAsia="ar-SA"/>
        </w:rPr>
      </w:pPr>
    </w:p>
    <w:p w14:paraId="40479138" w14:textId="77777777" w:rsidR="004E501D" w:rsidRPr="00BA7FC9" w:rsidRDefault="004E501D">
      <w:pPr>
        <w:jc w:val="both"/>
        <w:rPr>
          <w:rFonts w:ascii="Arial" w:eastAsia="Times New Roman" w:hAnsi="Arial" w:cs="Arial"/>
          <w:bCs/>
          <w:sz w:val="22"/>
          <w:szCs w:val="22"/>
          <w:lang w:eastAsia="ar-SA"/>
        </w:rPr>
      </w:pPr>
    </w:p>
    <w:p w14:paraId="149ADB27" w14:textId="77777777" w:rsidR="004E501D" w:rsidRPr="00BA7FC9" w:rsidRDefault="004E501D">
      <w:pPr>
        <w:jc w:val="both"/>
        <w:rPr>
          <w:rFonts w:ascii="Arial" w:eastAsia="Times New Roman" w:hAnsi="Arial" w:cs="Arial"/>
          <w:bCs/>
          <w:sz w:val="22"/>
          <w:szCs w:val="22"/>
          <w:lang w:eastAsia="ar-SA"/>
        </w:rPr>
      </w:pPr>
    </w:p>
    <w:p w14:paraId="13D6176D" w14:textId="77777777" w:rsidR="004E501D" w:rsidRPr="00BA7FC9" w:rsidRDefault="004E501D">
      <w:pPr>
        <w:jc w:val="both"/>
        <w:rPr>
          <w:rFonts w:ascii="Arial" w:eastAsia="Times New Roman" w:hAnsi="Arial" w:cs="Arial"/>
          <w:bCs/>
          <w:sz w:val="22"/>
          <w:szCs w:val="22"/>
          <w:lang w:eastAsia="ar-SA"/>
        </w:rPr>
      </w:pPr>
    </w:p>
    <w:p w14:paraId="174D632D" w14:textId="77777777" w:rsidR="004E501D" w:rsidRPr="00BA7FC9" w:rsidRDefault="004E501D">
      <w:pPr>
        <w:jc w:val="both"/>
        <w:rPr>
          <w:rFonts w:ascii="Arial" w:eastAsia="Times New Roman" w:hAnsi="Arial" w:cs="Arial"/>
          <w:bCs/>
          <w:sz w:val="22"/>
          <w:szCs w:val="22"/>
          <w:lang w:eastAsia="ar-SA"/>
        </w:rPr>
      </w:pPr>
    </w:p>
    <w:p w14:paraId="0EE28021" w14:textId="77777777" w:rsidR="004E501D" w:rsidRPr="00BA7FC9" w:rsidRDefault="004E501D">
      <w:pPr>
        <w:jc w:val="both"/>
        <w:rPr>
          <w:rFonts w:ascii="Arial" w:eastAsia="Times New Roman" w:hAnsi="Arial" w:cs="Arial"/>
          <w:bCs/>
          <w:sz w:val="22"/>
          <w:szCs w:val="22"/>
          <w:lang w:eastAsia="ar-SA"/>
        </w:rPr>
      </w:pPr>
    </w:p>
    <w:p w14:paraId="225A301B" w14:textId="77777777" w:rsidR="004E501D" w:rsidRPr="00BA7FC9" w:rsidRDefault="004E501D">
      <w:pPr>
        <w:jc w:val="both"/>
        <w:rPr>
          <w:rFonts w:ascii="Arial" w:eastAsia="Times New Roman" w:hAnsi="Arial" w:cs="Arial"/>
          <w:b/>
          <w:bCs/>
          <w:sz w:val="22"/>
          <w:szCs w:val="22"/>
          <w:u w:val="single"/>
          <w:lang w:eastAsia="ar-SA"/>
        </w:rPr>
      </w:pPr>
    </w:p>
    <w:p w14:paraId="78F44589" w14:textId="77777777" w:rsidR="004E501D" w:rsidRPr="00BA7FC9" w:rsidRDefault="004E501D">
      <w:pPr>
        <w:jc w:val="both"/>
        <w:rPr>
          <w:rFonts w:ascii="Arial" w:eastAsia="Times New Roman" w:hAnsi="Arial" w:cs="Arial"/>
          <w:b/>
          <w:bCs/>
          <w:sz w:val="22"/>
          <w:szCs w:val="22"/>
          <w:u w:val="single"/>
          <w:lang w:eastAsia="ar-SA"/>
        </w:rPr>
      </w:pPr>
    </w:p>
    <w:p w14:paraId="389E6BCB" w14:textId="393EDDBF" w:rsidR="004E501D" w:rsidRPr="00BA7FC9" w:rsidRDefault="004E501D">
      <w:pPr>
        <w:suppressAutoHyphens w:val="0"/>
        <w:spacing w:line="360" w:lineRule="auto"/>
        <w:jc w:val="center"/>
        <w:rPr>
          <w:rFonts w:ascii="Arial" w:eastAsia="Times New Roman" w:hAnsi="Arial" w:cs="Arial"/>
          <w:b/>
          <w:kern w:val="0"/>
          <w:sz w:val="22"/>
          <w:szCs w:val="22"/>
          <w:lang w:eastAsia="pt-BR"/>
        </w:rPr>
      </w:pPr>
    </w:p>
    <w:p w14:paraId="309A1C1F" w14:textId="77777777" w:rsidR="004E501D" w:rsidRPr="00BA7FC9" w:rsidRDefault="004E501D">
      <w:pPr>
        <w:suppressAutoHyphens w:val="0"/>
        <w:spacing w:line="360" w:lineRule="auto"/>
        <w:jc w:val="both"/>
        <w:rPr>
          <w:rFonts w:ascii="Arial" w:eastAsia="Times New Roman" w:hAnsi="Arial" w:cs="Arial"/>
          <w:b/>
          <w:kern w:val="0"/>
          <w:sz w:val="22"/>
          <w:szCs w:val="22"/>
          <w:lang w:eastAsia="pt-BR"/>
        </w:rPr>
      </w:pPr>
    </w:p>
    <w:p w14:paraId="23358EC8" w14:textId="77777777" w:rsidR="004E501D" w:rsidRPr="00BA7FC9" w:rsidRDefault="004E501D">
      <w:pPr>
        <w:suppressAutoHyphens w:val="0"/>
        <w:spacing w:line="360" w:lineRule="auto"/>
        <w:jc w:val="both"/>
        <w:rPr>
          <w:rFonts w:ascii="Arial" w:eastAsia="Times New Roman" w:hAnsi="Arial" w:cs="Arial"/>
          <w:b/>
          <w:kern w:val="0"/>
          <w:sz w:val="22"/>
          <w:szCs w:val="22"/>
          <w:lang w:eastAsia="pt-BR"/>
        </w:rPr>
      </w:pPr>
    </w:p>
    <w:p w14:paraId="58B34700" w14:textId="77777777" w:rsidR="004E501D" w:rsidRPr="00BA7FC9" w:rsidRDefault="004E501D">
      <w:pPr>
        <w:suppressAutoHyphens w:val="0"/>
        <w:spacing w:line="360" w:lineRule="auto"/>
        <w:jc w:val="both"/>
        <w:rPr>
          <w:rFonts w:ascii="Arial" w:eastAsia="Times New Roman" w:hAnsi="Arial" w:cs="Arial"/>
          <w:b/>
          <w:kern w:val="0"/>
          <w:sz w:val="22"/>
          <w:szCs w:val="22"/>
          <w:lang w:eastAsia="pt-BR"/>
        </w:rPr>
      </w:pPr>
    </w:p>
    <w:p w14:paraId="70B7BB9D" w14:textId="77777777" w:rsidR="004E501D" w:rsidRPr="00BA7FC9" w:rsidRDefault="004E501D">
      <w:pPr>
        <w:suppressAutoHyphens w:val="0"/>
        <w:spacing w:line="360" w:lineRule="auto"/>
        <w:jc w:val="both"/>
        <w:rPr>
          <w:rFonts w:ascii="Arial" w:eastAsia="Times New Roman" w:hAnsi="Arial" w:cs="Arial"/>
          <w:b/>
          <w:kern w:val="0"/>
          <w:sz w:val="22"/>
          <w:szCs w:val="22"/>
          <w:lang w:eastAsia="pt-BR"/>
        </w:rPr>
      </w:pPr>
    </w:p>
    <w:p w14:paraId="53A57676" w14:textId="77777777" w:rsidR="004E501D" w:rsidRPr="00BA7FC9" w:rsidRDefault="004E501D">
      <w:pPr>
        <w:suppressAutoHyphens w:val="0"/>
        <w:spacing w:line="360" w:lineRule="auto"/>
        <w:jc w:val="both"/>
        <w:rPr>
          <w:rFonts w:ascii="Arial" w:eastAsia="Times New Roman" w:hAnsi="Arial" w:cs="Arial"/>
          <w:b/>
          <w:kern w:val="0"/>
          <w:sz w:val="22"/>
          <w:szCs w:val="22"/>
          <w:lang w:eastAsia="pt-BR"/>
        </w:rPr>
      </w:pPr>
    </w:p>
    <w:p w14:paraId="0DBE7399" w14:textId="77777777" w:rsidR="004E501D" w:rsidRPr="00BA7FC9" w:rsidRDefault="005165E9">
      <w:pPr>
        <w:suppressAutoHyphens w:val="0"/>
        <w:spacing w:line="360" w:lineRule="auto"/>
        <w:jc w:val="both"/>
        <w:rPr>
          <w:rFonts w:ascii="Arial" w:eastAsia="Times New Roman" w:hAnsi="Arial" w:cs="Arial"/>
          <w:b/>
          <w:kern w:val="0"/>
          <w:sz w:val="22"/>
          <w:szCs w:val="22"/>
          <w:lang w:eastAsia="pt-BR"/>
        </w:rPr>
      </w:pPr>
      <w:r w:rsidRPr="00BA7FC9">
        <w:rPr>
          <w:rFonts w:ascii="Arial" w:hAnsi="Arial" w:cs="Arial"/>
          <w:noProof/>
          <w:sz w:val="22"/>
          <w:szCs w:val="22"/>
          <w:lang w:eastAsia="pt-BR"/>
        </w:rPr>
        <w:drawing>
          <wp:anchor distT="0" distB="0" distL="114300" distR="114300" simplePos="0" relativeHeight="251657728" behindDoc="0" locked="0" layoutInCell="1" allowOverlap="1" wp14:anchorId="4F16019D" wp14:editId="1A48C7D8">
            <wp:simplePos x="0" y="0"/>
            <wp:positionH relativeFrom="column">
              <wp:posOffset>-38100</wp:posOffset>
            </wp:positionH>
            <wp:positionV relativeFrom="paragraph">
              <wp:posOffset>59055</wp:posOffset>
            </wp:positionV>
            <wp:extent cx="6323330" cy="2014220"/>
            <wp:effectExtent l="0" t="0" r="0" b="0"/>
            <wp:wrapNone/>
            <wp:docPr id="16" name="Imagem 2" descr="up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upa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23330" cy="2014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65692E" w14:textId="77777777" w:rsidR="004E501D" w:rsidRPr="00BA7FC9" w:rsidRDefault="004E501D">
      <w:pPr>
        <w:suppressAutoHyphens w:val="0"/>
        <w:spacing w:line="360" w:lineRule="auto"/>
        <w:jc w:val="both"/>
        <w:rPr>
          <w:rFonts w:ascii="Arial" w:eastAsia="Times New Roman" w:hAnsi="Arial" w:cs="Arial"/>
          <w:b/>
          <w:kern w:val="0"/>
          <w:sz w:val="22"/>
          <w:szCs w:val="22"/>
          <w:lang w:eastAsia="pt-BR"/>
        </w:rPr>
      </w:pPr>
    </w:p>
    <w:p w14:paraId="7380F72E" w14:textId="77777777" w:rsidR="004E501D" w:rsidRPr="00BA7FC9" w:rsidRDefault="004E501D">
      <w:pPr>
        <w:suppressAutoHyphens w:val="0"/>
        <w:spacing w:line="360" w:lineRule="auto"/>
        <w:jc w:val="both"/>
        <w:rPr>
          <w:rFonts w:ascii="Arial" w:eastAsia="Times New Roman" w:hAnsi="Arial" w:cs="Arial"/>
          <w:b/>
          <w:kern w:val="0"/>
          <w:sz w:val="22"/>
          <w:szCs w:val="22"/>
          <w:lang w:eastAsia="pt-BR"/>
        </w:rPr>
      </w:pPr>
    </w:p>
    <w:p w14:paraId="35978803" w14:textId="77777777" w:rsidR="004E501D" w:rsidRPr="00BA7FC9" w:rsidRDefault="004E501D">
      <w:pPr>
        <w:suppressAutoHyphens w:val="0"/>
        <w:spacing w:line="360" w:lineRule="auto"/>
        <w:jc w:val="both"/>
        <w:rPr>
          <w:rFonts w:ascii="Arial" w:eastAsia="Times New Roman" w:hAnsi="Arial" w:cs="Arial"/>
          <w:b/>
          <w:kern w:val="0"/>
          <w:sz w:val="22"/>
          <w:szCs w:val="22"/>
          <w:lang w:eastAsia="pt-BR"/>
        </w:rPr>
      </w:pPr>
    </w:p>
    <w:p w14:paraId="1149AEF0" w14:textId="77777777" w:rsidR="004E501D" w:rsidRPr="00BA7FC9" w:rsidRDefault="004E501D">
      <w:pPr>
        <w:suppressAutoHyphens w:val="0"/>
        <w:spacing w:line="360" w:lineRule="auto"/>
        <w:jc w:val="both"/>
        <w:rPr>
          <w:rFonts w:ascii="Arial" w:eastAsia="Times New Roman" w:hAnsi="Arial" w:cs="Arial"/>
          <w:b/>
          <w:kern w:val="0"/>
          <w:sz w:val="22"/>
          <w:szCs w:val="22"/>
          <w:lang w:eastAsia="pt-BR"/>
        </w:rPr>
      </w:pPr>
    </w:p>
    <w:p w14:paraId="52C8EA7A" w14:textId="77777777" w:rsidR="004E501D" w:rsidRPr="00BA7FC9" w:rsidRDefault="004E501D">
      <w:pPr>
        <w:suppressAutoHyphens w:val="0"/>
        <w:spacing w:line="360" w:lineRule="auto"/>
        <w:jc w:val="both"/>
        <w:rPr>
          <w:rFonts w:ascii="Arial" w:eastAsia="Times New Roman" w:hAnsi="Arial" w:cs="Arial"/>
          <w:b/>
          <w:kern w:val="0"/>
          <w:sz w:val="22"/>
          <w:szCs w:val="22"/>
          <w:lang w:eastAsia="pt-BR"/>
        </w:rPr>
      </w:pPr>
    </w:p>
    <w:p w14:paraId="00D83A7E" w14:textId="77777777" w:rsidR="004E501D" w:rsidRPr="00BA7FC9" w:rsidRDefault="004E501D">
      <w:pPr>
        <w:suppressAutoHyphens w:val="0"/>
        <w:spacing w:line="360" w:lineRule="auto"/>
        <w:jc w:val="both"/>
        <w:rPr>
          <w:rFonts w:ascii="Arial" w:eastAsia="Times New Roman" w:hAnsi="Arial" w:cs="Arial"/>
          <w:b/>
          <w:kern w:val="0"/>
          <w:sz w:val="22"/>
          <w:szCs w:val="22"/>
          <w:lang w:eastAsia="pt-BR"/>
        </w:rPr>
      </w:pPr>
    </w:p>
    <w:p w14:paraId="0248A408" w14:textId="77777777" w:rsidR="004E501D" w:rsidRPr="00BA7FC9" w:rsidRDefault="004E501D">
      <w:pPr>
        <w:suppressAutoHyphens w:val="0"/>
        <w:spacing w:line="360" w:lineRule="auto"/>
        <w:jc w:val="both"/>
        <w:rPr>
          <w:rFonts w:ascii="Arial" w:eastAsia="Times New Roman" w:hAnsi="Arial" w:cs="Arial"/>
          <w:b/>
          <w:kern w:val="0"/>
          <w:sz w:val="22"/>
          <w:szCs w:val="22"/>
          <w:lang w:eastAsia="pt-BR"/>
        </w:rPr>
      </w:pPr>
    </w:p>
    <w:p w14:paraId="37C9797C" w14:textId="77777777" w:rsidR="004E501D" w:rsidRPr="00BA7FC9" w:rsidRDefault="004E501D">
      <w:pPr>
        <w:suppressAutoHyphens w:val="0"/>
        <w:spacing w:line="360" w:lineRule="auto"/>
        <w:jc w:val="both"/>
        <w:rPr>
          <w:rFonts w:ascii="Arial" w:eastAsia="Times New Roman" w:hAnsi="Arial" w:cs="Arial"/>
          <w:b/>
          <w:kern w:val="0"/>
          <w:sz w:val="22"/>
          <w:szCs w:val="22"/>
          <w:lang w:eastAsia="pt-BR"/>
        </w:rPr>
      </w:pPr>
    </w:p>
    <w:p w14:paraId="47466053" w14:textId="77777777" w:rsidR="004E501D" w:rsidRPr="00BA7FC9" w:rsidRDefault="004E501D">
      <w:pPr>
        <w:suppressAutoHyphens w:val="0"/>
        <w:spacing w:line="360" w:lineRule="auto"/>
        <w:jc w:val="both"/>
        <w:rPr>
          <w:rFonts w:ascii="Arial" w:eastAsia="Times New Roman" w:hAnsi="Arial" w:cs="Arial"/>
          <w:b/>
          <w:kern w:val="0"/>
          <w:sz w:val="22"/>
          <w:szCs w:val="22"/>
          <w:lang w:eastAsia="pt-BR"/>
        </w:rPr>
      </w:pPr>
    </w:p>
    <w:p w14:paraId="71EA2C50" w14:textId="77777777" w:rsidR="004E501D" w:rsidRPr="00BA7FC9" w:rsidRDefault="004E501D">
      <w:pPr>
        <w:suppressAutoHyphens w:val="0"/>
        <w:spacing w:line="360" w:lineRule="auto"/>
        <w:jc w:val="both"/>
        <w:rPr>
          <w:rFonts w:ascii="Arial" w:eastAsia="Times New Roman" w:hAnsi="Arial" w:cs="Arial"/>
          <w:b/>
          <w:kern w:val="0"/>
          <w:sz w:val="22"/>
          <w:szCs w:val="22"/>
          <w:lang w:eastAsia="pt-BR"/>
        </w:rPr>
      </w:pPr>
    </w:p>
    <w:p w14:paraId="3FB2E2F0" w14:textId="77777777" w:rsidR="004E501D" w:rsidRPr="00BA7FC9" w:rsidRDefault="004E501D">
      <w:pPr>
        <w:suppressAutoHyphens w:val="0"/>
        <w:spacing w:line="360" w:lineRule="auto"/>
        <w:jc w:val="both"/>
        <w:rPr>
          <w:rFonts w:ascii="Arial" w:eastAsia="Times New Roman" w:hAnsi="Arial" w:cs="Arial"/>
          <w:b/>
          <w:kern w:val="0"/>
          <w:sz w:val="22"/>
          <w:szCs w:val="22"/>
          <w:lang w:eastAsia="pt-BR"/>
        </w:rPr>
      </w:pPr>
    </w:p>
    <w:p w14:paraId="4CB8DDFD" w14:textId="77777777" w:rsidR="004E501D" w:rsidRPr="00BA7FC9" w:rsidRDefault="004E501D">
      <w:pPr>
        <w:suppressAutoHyphens w:val="0"/>
        <w:spacing w:line="360" w:lineRule="auto"/>
        <w:jc w:val="both"/>
        <w:rPr>
          <w:rFonts w:ascii="Arial" w:eastAsia="Times New Roman" w:hAnsi="Arial" w:cs="Arial"/>
          <w:b/>
          <w:kern w:val="0"/>
          <w:sz w:val="22"/>
          <w:szCs w:val="22"/>
          <w:lang w:eastAsia="pt-BR"/>
        </w:rPr>
      </w:pPr>
    </w:p>
    <w:p w14:paraId="6B2913B7" w14:textId="77777777" w:rsidR="004E501D" w:rsidRPr="00BA7FC9" w:rsidRDefault="004E501D">
      <w:pPr>
        <w:suppressAutoHyphens w:val="0"/>
        <w:spacing w:line="360" w:lineRule="auto"/>
        <w:jc w:val="both"/>
        <w:rPr>
          <w:rFonts w:ascii="Arial" w:eastAsia="Times New Roman" w:hAnsi="Arial" w:cs="Arial"/>
          <w:b/>
          <w:kern w:val="0"/>
          <w:sz w:val="22"/>
          <w:szCs w:val="22"/>
          <w:lang w:eastAsia="pt-BR"/>
        </w:rPr>
      </w:pPr>
    </w:p>
    <w:p w14:paraId="21E64766" w14:textId="77777777" w:rsidR="004E501D" w:rsidRPr="00BA7FC9" w:rsidRDefault="004E501D">
      <w:pPr>
        <w:suppressAutoHyphens w:val="0"/>
        <w:spacing w:line="360" w:lineRule="auto"/>
        <w:jc w:val="both"/>
        <w:rPr>
          <w:rFonts w:ascii="Arial" w:eastAsia="Times New Roman" w:hAnsi="Arial" w:cs="Arial"/>
          <w:b/>
          <w:kern w:val="0"/>
          <w:sz w:val="22"/>
          <w:szCs w:val="22"/>
          <w:lang w:eastAsia="pt-BR"/>
        </w:rPr>
      </w:pPr>
    </w:p>
    <w:p w14:paraId="1A4DC788" w14:textId="77777777" w:rsidR="004E501D" w:rsidRPr="00BA7FC9" w:rsidRDefault="004E501D">
      <w:pPr>
        <w:suppressAutoHyphens w:val="0"/>
        <w:spacing w:line="360" w:lineRule="auto"/>
        <w:jc w:val="both"/>
        <w:rPr>
          <w:rFonts w:ascii="Arial" w:eastAsia="Times New Roman" w:hAnsi="Arial" w:cs="Arial"/>
          <w:b/>
          <w:kern w:val="0"/>
          <w:sz w:val="22"/>
          <w:szCs w:val="22"/>
          <w:lang w:eastAsia="pt-BR"/>
        </w:rPr>
      </w:pPr>
    </w:p>
    <w:p w14:paraId="34EC7E14" w14:textId="77777777" w:rsidR="004E501D" w:rsidRPr="00BA7FC9" w:rsidRDefault="004E501D">
      <w:pPr>
        <w:suppressAutoHyphens w:val="0"/>
        <w:spacing w:line="360" w:lineRule="auto"/>
        <w:jc w:val="both"/>
        <w:rPr>
          <w:rFonts w:ascii="Arial" w:eastAsia="Times New Roman" w:hAnsi="Arial" w:cs="Arial"/>
          <w:b/>
          <w:kern w:val="0"/>
          <w:sz w:val="22"/>
          <w:szCs w:val="22"/>
          <w:lang w:eastAsia="pt-BR"/>
        </w:rPr>
      </w:pPr>
    </w:p>
    <w:p w14:paraId="6FAD9EA7" w14:textId="77777777" w:rsidR="004E501D" w:rsidRPr="00BA7FC9" w:rsidRDefault="004E501D">
      <w:pPr>
        <w:suppressAutoHyphens w:val="0"/>
        <w:spacing w:line="360" w:lineRule="auto"/>
        <w:jc w:val="both"/>
        <w:rPr>
          <w:rFonts w:ascii="Arial" w:eastAsia="Times New Roman" w:hAnsi="Arial" w:cs="Arial"/>
          <w:b/>
          <w:kern w:val="0"/>
          <w:sz w:val="22"/>
          <w:szCs w:val="22"/>
          <w:lang w:eastAsia="pt-BR"/>
        </w:rPr>
      </w:pPr>
    </w:p>
    <w:p w14:paraId="72AC6141" w14:textId="77777777" w:rsidR="004E501D" w:rsidRPr="00BA7FC9" w:rsidRDefault="004E501D">
      <w:pPr>
        <w:suppressAutoHyphens w:val="0"/>
        <w:spacing w:line="360" w:lineRule="auto"/>
        <w:jc w:val="both"/>
        <w:rPr>
          <w:rFonts w:ascii="Arial" w:eastAsia="Times New Roman" w:hAnsi="Arial" w:cs="Arial"/>
          <w:b/>
          <w:kern w:val="0"/>
          <w:sz w:val="22"/>
          <w:szCs w:val="22"/>
          <w:lang w:eastAsia="pt-BR"/>
        </w:rPr>
      </w:pPr>
    </w:p>
    <w:p w14:paraId="5A1BECBA" w14:textId="77777777" w:rsidR="004E501D" w:rsidRPr="00BA7FC9" w:rsidRDefault="004E501D">
      <w:pPr>
        <w:suppressAutoHyphens w:val="0"/>
        <w:spacing w:line="360" w:lineRule="auto"/>
        <w:jc w:val="both"/>
        <w:rPr>
          <w:rFonts w:ascii="Arial" w:eastAsia="Times New Roman" w:hAnsi="Arial" w:cs="Arial"/>
          <w:b/>
          <w:kern w:val="0"/>
          <w:sz w:val="22"/>
          <w:szCs w:val="22"/>
          <w:lang w:eastAsia="pt-BR"/>
        </w:rPr>
      </w:pPr>
    </w:p>
    <w:p w14:paraId="7C558DFC" w14:textId="77777777" w:rsidR="004E501D" w:rsidRPr="00BA7FC9" w:rsidRDefault="004E501D">
      <w:pPr>
        <w:suppressAutoHyphens w:val="0"/>
        <w:spacing w:line="360" w:lineRule="auto"/>
        <w:jc w:val="both"/>
        <w:rPr>
          <w:rFonts w:ascii="Arial" w:eastAsia="Times New Roman" w:hAnsi="Arial" w:cs="Arial"/>
          <w:b/>
          <w:kern w:val="0"/>
          <w:sz w:val="22"/>
          <w:szCs w:val="22"/>
          <w:lang w:eastAsia="pt-BR"/>
        </w:rPr>
      </w:pPr>
    </w:p>
    <w:p w14:paraId="3383CE92" w14:textId="11DE0110" w:rsidR="004E501D" w:rsidRPr="00BA7FC9" w:rsidRDefault="004E501D">
      <w:pPr>
        <w:suppressAutoHyphens w:val="0"/>
        <w:spacing w:line="360" w:lineRule="auto"/>
        <w:jc w:val="both"/>
        <w:rPr>
          <w:rFonts w:ascii="Arial" w:eastAsia="Times New Roman" w:hAnsi="Arial" w:cs="Arial"/>
          <w:b/>
          <w:kern w:val="0"/>
          <w:sz w:val="22"/>
          <w:szCs w:val="22"/>
          <w:lang w:eastAsia="pt-BR"/>
        </w:rPr>
      </w:pPr>
      <w:r w:rsidRPr="00BA7FC9">
        <w:rPr>
          <w:rFonts w:ascii="Arial" w:eastAsia="Times New Roman" w:hAnsi="Arial" w:cs="Arial"/>
          <w:b/>
          <w:kern w:val="0"/>
          <w:sz w:val="22"/>
          <w:szCs w:val="22"/>
          <w:lang w:eastAsia="pt-BR"/>
        </w:rPr>
        <w:t>Identificação da Unidade</w:t>
      </w:r>
    </w:p>
    <w:p w14:paraId="62988CAE" w14:textId="77777777" w:rsidR="004E501D" w:rsidRPr="00BA7FC9" w:rsidRDefault="004E501D">
      <w:pPr>
        <w:suppressAutoHyphens w:val="0"/>
        <w:spacing w:line="360" w:lineRule="auto"/>
        <w:jc w:val="both"/>
        <w:rPr>
          <w:rFonts w:ascii="Arial" w:eastAsia="Times New Roman" w:hAnsi="Arial" w:cs="Arial"/>
          <w:kern w:val="0"/>
          <w:sz w:val="22"/>
          <w:szCs w:val="22"/>
          <w:lang w:eastAsia="pt-BR"/>
        </w:rPr>
      </w:pPr>
    </w:p>
    <w:p w14:paraId="1159E0A8" w14:textId="77777777" w:rsidR="004E501D" w:rsidRPr="00BA7FC9" w:rsidRDefault="004E501D">
      <w:pPr>
        <w:suppressAutoHyphens w:val="0"/>
        <w:spacing w:line="360" w:lineRule="auto"/>
        <w:jc w:val="both"/>
        <w:rPr>
          <w:rFonts w:ascii="Arial" w:eastAsia="Times New Roman" w:hAnsi="Arial" w:cs="Arial"/>
          <w:b/>
          <w:kern w:val="0"/>
          <w:sz w:val="22"/>
          <w:szCs w:val="22"/>
          <w:lang w:eastAsia="pt-BR"/>
        </w:rPr>
      </w:pPr>
      <w:r w:rsidRPr="00BA7FC9">
        <w:rPr>
          <w:rFonts w:ascii="Arial" w:eastAsia="Times New Roman" w:hAnsi="Arial" w:cs="Arial"/>
          <w:b/>
          <w:kern w:val="0"/>
          <w:sz w:val="22"/>
          <w:szCs w:val="22"/>
          <w:lang w:eastAsia="pt-BR"/>
        </w:rPr>
        <w:t xml:space="preserve">UPAE: </w:t>
      </w:r>
      <w:r w:rsidRPr="00BA7FC9">
        <w:rPr>
          <w:rFonts w:ascii="Arial" w:eastAsia="Times New Roman" w:hAnsi="Arial" w:cs="Arial"/>
          <w:kern w:val="0"/>
          <w:sz w:val="22"/>
          <w:szCs w:val="22"/>
          <w:lang w:eastAsia="pt-BR"/>
        </w:rPr>
        <w:t>Irmã Duda Grande Recife</w:t>
      </w:r>
    </w:p>
    <w:p w14:paraId="400C40A8" w14:textId="77777777" w:rsidR="004E501D" w:rsidRPr="00BA7FC9" w:rsidRDefault="004E501D">
      <w:pPr>
        <w:suppressAutoHyphens w:val="0"/>
        <w:spacing w:line="360" w:lineRule="auto"/>
        <w:jc w:val="both"/>
        <w:rPr>
          <w:rFonts w:ascii="Arial" w:eastAsia="Times New Roman" w:hAnsi="Arial" w:cs="Arial"/>
          <w:kern w:val="0"/>
          <w:sz w:val="22"/>
          <w:szCs w:val="22"/>
          <w:lang w:eastAsia="pt-BR"/>
        </w:rPr>
      </w:pPr>
      <w:r w:rsidRPr="00BA7FC9">
        <w:rPr>
          <w:rFonts w:ascii="Arial" w:eastAsia="Times New Roman" w:hAnsi="Arial" w:cs="Arial"/>
          <w:b/>
          <w:kern w:val="0"/>
          <w:sz w:val="22"/>
          <w:szCs w:val="22"/>
          <w:lang w:eastAsia="pt-BR"/>
        </w:rPr>
        <w:t>Endereço:</w:t>
      </w:r>
      <w:r w:rsidRPr="00BA7FC9">
        <w:rPr>
          <w:rFonts w:ascii="Arial" w:eastAsia="Times New Roman" w:hAnsi="Arial" w:cs="Arial"/>
          <w:kern w:val="0"/>
          <w:sz w:val="22"/>
          <w:szCs w:val="22"/>
          <w:lang w:eastAsia="pt-BR"/>
        </w:rPr>
        <w:t xml:space="preserve"> Km 47, BR 101 Norte, Bairro Desterro, Abreu e Lima- PE, CEP-53520-015.</w:t>
      </w:r>
    </w:p>
    <w:p w14:paraId="31194CA4" w14:textId="77777777" w:rsidR="004E501D" w:rsidRPr="00BA7FC9" w:rsidRDefault="004E501D">
      <w:pPr>
        <w:suppressAutoHyphens w:val="0"/>
        <w:spacing w:line="360" w:lineRule="auto"/>
        <w:jc w:val="both"/>
        <w:rPr>
          <w:rFonts w:ascii="Arial" w:eastAsia="Times New Roman" w:hAnsi="Arial" w:cs="Arial"/>
          <w:kern w:val="0"/>
          <w:sz w:val="22"/>
          <w:szCs w:val="22"/>
          <w:lang w:eastAsia="pt-BR"/>
        </w:rPr>
      </w:pPr>
      <w:r w:rsidRPr="00BA7FC9">
        <w:rPr>
          <w:rFonts w:ascii="Arial" w:eastAsia="Times New Roman" w:hAnsi="Arial" w:cs="Arial"/>
          <w:b/>
          <w:kern w:val="0"/>
          <w:sz w:val="22"/>
          <w:szCs w:val="22"/>
          <w:lang w:eastAsia="pt-BR"/>
        </w:rPr>
        <w:t>Telefone:</w:t>
      </w:r>
      <w:r w:rsidRPr="00BA7FC9">
        <w:rPr>
          <w:rFonts w:ascii="Arial" w:eastAsia="Times New Roman" w:hAnsi="Arial" w:cs="Arial"/>
          <w:kern w:val="0"/>
          <w:sz w:val="22"/>
          <w:szCs w:val="22"/>
          <w:lang w:eastAsia="pt-BR"/>
        </w:rPr>
        <w:t xml:space="preserve"> (081) 3184-4620</w:t>
      </w:r>
    </w:p>
    <w:p w14:paraId="329E00BA" w14:textId="77777777" w:rsidR="004E501D" w:rsidRPr="00BA7FC9" w:rsidRDefault="004E501D">
      <w:pPr>
        <w:suppressAutoHyphens w:val="0"/>
        <w:spacing w:line="360" w:lineRule="auto"/>
        <w:jc w:val="both"/>
        <w:rPr>
          <w:rFonts w:ascii="Arial" w:eastAsia="Times New Roman" w:hAnsi="Arial" w:cs="Arial"/>
          <w:kern w:val="0"/>
          <w:sz w:val="22"/>
          <w:szCs w:val="22"/>
          <w:lang w:eastAsia="pt-BR"/>
        </w:rPr>
      </w:pPr>
    </w:p>
    <w:p w14:paraId="728EAE8B" w14:textId="77777777" w:rsidR="004E501D" w:rsidRPr="00BA7FC9" w:rsidRDefault="004E501D">
      <w:pPr>
        <w:suppressAutoHyphens w:val="0"/>
        <w:spacing w:line="360" w:lineRule="auto"/>
        <w:jc w:val="both"/>
        <w:rPr>
          <w:rFonts w:ascii="Arial" w:eastAsia="Times New Roman" w:hAnsi="Arial" w:cs="Arial"/>
          <w:b/>
          <w:kern w:val="0"/>
          <w:sz w:val="22"/>
          <w:szCs w:val="22"/>
          <w:lang w:eastAsia="pt-BR"/>
        </w:rPr>
      </w:pPr>
      <w:r w:rsidRPr="00BA7FC9">
        <w:rPr>
          <w:rFonts w:ascii="Arial" w:eastAsia="Times New Roman" w:hAnsi="Arial" w:cs="Arial"/>
          <w:b/>
          <w:kern w:val="0"/>
          <w:sz w:val="22"/>
          <w:szCs w:val="22"/>
          <w:lang w:eastAsia="pt-BR"/>
        </w:rPr>
        <w:t>Gestor</w:t>
      </w:r>
    </w:p>
    <w:p w14:paraId="66CAF591" w14:textId="77777777" w:rsidR="004E501D" w:rsidRPr="00BA7FC9" w:rsidRDefault="004E501D">
      <w:pPr>
        <w:suppressAutoHyphens w:val="0"/>
        <w:spacing w:line="360" w:lineRule="auto"/>
        <w:rPr>
          <w:rFonts w:ascii="Arial" w:eastAsia="Times New Roman" w:hAnsi="Arial" w:cs="Arial"/>
          <w:kern w:val="0"/>
          <w:sz w:val="22"/>
          <w:szCs w:val="22"/>
          <w:lang w:eastAsia="pt-BR"/>
        </w:rPr>
      </w:pPr>
      <w:r w:rsidRPr="00BA7FC9">
        <w:rPr>
          <w:rFonts w:ascii="Arial" w:eastAsia="Times New Roman" w:hAnsi="Arial" w:cs="Arial"/>
          <w:b/>
          <w:kern w:val="0"/>
          <w:sz w:val="22"/>
          <w:szCs w:val="22"/>
          <w:lang w:eastAsia="pt-BR"/>
        </w:rPr>
        <w:t>Empresa Gestora:</w:t>
      </w:r>
      <w:r w:rsidRPr="00BA7FC9">
        <w:rPr>
          <w:rFonts w:ascii="Arial" w:eastAsia="Times New Roman" w:hAnsi="Arial" w:cs="Arial"/>
          <w:kern w:val="0"/>
          <w:sz w:val="22"/>
          <w:szCs w:val="22"/>
          <w:lang w:eastAsia="pt-BR"/>
        </w:rPr>
        <w:t xml:space="preserve"> INSTITUTO BRASILEIRO DESENVOLVIMENTO ADMINISTRAÇÃO HOSPITALAR-IBDAH</w:t>
      </w:r>
    </w:p>
    <w:p w14:paraId="133BAB3F" w14:textId="77777777" w:rsidR="004E501D" w:rsidRPr="00BA7FC9" w:rsidRDefault="004E501D">
      <w:pPr>
        <w:suppressAutoHyphens w:val="0"/>
        <w:spacing w:line="360" w:lineRule="auto"/>
        <w:jc w:val="both"/>
        <w:rPr>
          <w:rFonts w:ascii="Arial" w:eastAsia="Times New Roman" w:hAnsi="Arial" w:cs="Arial"/>
          <w:kern w:val="0"/>
          <w:sz w:val="22"/>
          <w:szCs w:val="22"/>
          <w:lang w:eastAsia="pt-BR"/>
        </w:rPr>
      </w:pPr>
      <w:r w:rsidRPr="00BA7FC9">
        <w:rPr>
          <w:rFonts w:ascii="Arial" w:eastAsia="Times New Roman" w:hAnsi="Arial" w:cs="Arial"/>
          <w:b/>
          <w:kern w:val="0"/>
          <w:sz w:val="22"/>
          <w:szCs w:val="22"/>
          <w:lang w:eastAsia="pt-BR"/>
        </w:rPr>
        <w:t>Contrato:</w:t>
      </w:r>
      <w:r w:rsidRPr="00BA7FC9">
        <w:rPr>
          <w:rFonts w:ascii="Arial" w:eastAsia="Times New Roman" w:hAnsi="Arial" w:cs="Arial"/>
          <w:kern w:val="0"/>
          <w:sz w:val="22"/>
          <w:szCs w:val="22"/>
          <w:lang w:eastAsia="pt-BR"/>
        </w:rPr>
        <w:t xml:space="preserve"> 01/2018</w:t>
      </w:r>
    </w:p>
    <w:p w14:paraId="7325551E" w14:textId="77777777" w:rsidR="004E501D" w:rsidRPr="00BA7FC9" w:rsidRDefault="004E501D">
      <w:pPr>
        <w:suppressAutoHyphens w:val="0"/>
        <w:spacing w:line="360" w:lineRule="auto"/>
        <w:jc w:val="both"/>
        <w:rPr>
          <w:rFonts w:ascii="Arial" w:eastAsia="Times New Roman" w:hAnsi="Arial" w:cs="Arial"/>
          <w:kern w:val="0"/>
          <w:sz w:val="22"/>
          <w:szCs w:val="22"/>
          <w:lang w:eastAsia="pt-BR"/>
        </w:rPr>
      </w:pPr>
      <w:r w:rsidRPr="00BA7FC9">
        <w:rPr>
          <w:rFonts w:ascii="Arial" w:eastAsia="Times New Roman" w:hAnsi="Arial" w:cs="Arial"/>
          <w:b/>
          <w:kern w:val="0"/>
          <w:sz w:val="22"/>
          <w:szCs w:val="22"/>
          <w:lang w:eastAsia="pt-BR"/>
        </w:rPr>
        <w:t>Inicio:</w:t>
      </w:r>
      <w:r w:rsidRPr="00BA7FC9">
        <w:rPr>
          <w:rFonts w:ascii="Arial" w:eastAsia="Times New Roman" w:hAnsi="Arial" w:cs="Arial"/>
          <w:kern w:val="0"/>
          <w:sz w:val="22"/>
          <w:szCs w:val="22"/>
          <w:lang w:eastAsia="pt-BR"/>
        </w:rPr>
        <w:t xml:space="preserve"> 14/09/2018.</w:t>
      </w:r>
    </w:p>
    <w:p w14:paraId="7A3F59CE" w14:textId="77777777" w:rsidR="004E501D" w:rsidRPr="00BA7FC9" w:rsidRDefault="004E501D">
      <w:pPr>
        <w:suppressAutoHyphens w:val="0"/>
        <w:spacing w:line="360" w:lineRule="auto"/>
        <w:jc w:val="both"/>
        <w:rPr>
          <w:rFonts w:ascii="Arial" w:eastAsia="Times New Roman" w:hAnsi="Arial" w:cs="Arial"/>
          <w:kern w:val="0"/>
          <w:sz w:val="22"/>
          <w:szCs w:val="22"/>
          <w:lang w:eastAsia="pt-BR"/>
        </w:rPr>
      </w:pPr>
    </w:p>
    <w:p w14:paraId="6B65220E" w14:textId="77777777" w:rsidR="004E501D" w:rsidRPr="00BA7FC9" w:rsidRDefault="004E501D">
      <w:pPr>
        <w:suppressAutoHyphens w:val="0"/>
        <w:spacing w:line="360" w:lineRule="auto"/>
        <w:jc w:val="both"/>
        <w:rPr>
          <w:rFonts w:ascii="Arial" w:eastAsia="Times New Roman" w:hAnsi="Arial" w:cs="Arial"/>
          <w:b/>
          <w:kern w:val="0"/>
          <w:sz w:val="22"/>
          <w:szCs w:val="22"/>
          <w:lang w:eastAsia="pt-BR"/>
        </w:rPr>
      </w:pPr>
      <w:r w:rsidRPr="00BA7FC9">
        <w:rPr>
          <w:rFonts w:ascii="Arial" w:eastAsia="Times New Roman" w:hAnsi="Arial" w:cs="Arial"/>
          <w:b/>
          <w:kern w:val="0"/>
          <w:sz w:val="22"/>
          <w:szCs w:val="22"/>
          <w:lang w:eastAsia="pt-BR"/>
        </w:rPr>
        <w:t xml:space="preserve">Identificação dos Responsáveis: </w:t>
      </w:r>
    </w:p>
    <w:p w14:paraId="21D8546C" w14:textId="77777777" w:rsidR="004E501D" w:rsidRPr="00BA7FC9" w:rsidRDefault="004E501D">
      <w:pPr>
        <w:suppressAutoHyphens w:val="0"/>
        <w:spacing w:line="360" w:lineRule="auto"/>
        <w:jc w:val="both"/>
        <w:rPr>
          <w:rFonts w:ascii="Arial" w:eastAsia="Times New Roman" w:hAnsi="Arial" w:cs="Arial"/>
          <w:kern w:val="0"/>
          <w:sz w:val="22"/>
          <w:szCs w:val="22"/>
          <w:lang w:eastAsia="pt-BR"/>
        </w:rPr>
      </w:pPr>
      <w:r w:rsidRPr="00BA7FC9">
        <w:rPr>
          <w:rFonts w:ascii="Arial" w:eastAsia="Times New Roman" w:hAnsi="Arial" w:cs="Arial"/>
          <w:b/>
          <w:kern w:val="0"/>
          <w:sz w:val="22"/>
          <w:szCs w:val="22"/>
          <w:lang w:eastAsia="pt-BR"/>
        </w:rPr>
        <w:t>Diretor Geral:</w:t>
      </w:r>
      <w:r w:rsidRPr="00BA7FC9">
        <w:rPr>
          <w:rFonts w:ascii="Arial" w:eastAsia="Times New Roman" w:hAnsi="Arial" w:cs="Arial"/>
          <w:kern w:val="0"/>
          <w:sz w:val="22"/>
          <w:szCs w:val="22"/>
          <w:lang w:eastAsia="pt-BR"/>
        </w:rPr>
        <w:t xml:space="preserve"> M</w:t>
      </w:r>
      <w:r w:rsidR="00736319" w:rsidRPr="00BA7FC9">
        <w:rPr>
          <w:rFonts w:ascii="Arial" w:eastAsia="Times New Roman" w:hAnsi="Arial" w:cs="Arial"/>
          <w:kern w:val="0"/>
          <w:sz w:val="22"/>
          <w:szCs w:val="22"/>
          <w:lang w:eastAsia="pt-BR"/>
        </w:rPr>
        <w:t>ario Seixas Neto</w:t>
      </w:r>
    </w:p>
    <w:p w14:paraId="032B64EA" w14:textId="77777777" w:rsidR="004E501D" w:rsidRPr="00BA7FC9" w:rsidRDefault="004E501D">
      <w:pPr>
        <w:suppressAutoHyphens w:val="0"/>
        <w:spacing w:line="360" w:lineRule="auto"/>
        <w:jc w:val="both"/>
        <w:rPr>
          <w:rFonts w:ascii="Arial" w:eastAsia="Times New Roman" w:hAnsi="Arial" w:cs="Arial"/>
          <w:kern w:val="0"/>
          <w:sz w:val="22"/>
          <w:szCs w:val="22"/>
          <w:lang w:eastAsia="pt-BR"/>
        </w:rPr>
      </w:pPr>
      <w:r w:rsidRPr="00BA7FC9">
        <w:rPr>
          <w:rFonts w:ascii="Arial" w:eastAsia="Times New Roman" w:hAnsi="Arial" w:cs="Arial"/>
          <w:b/>
          <w:kern w:val="0"/>
          <w:sz w:val="22"/>
          <w:szCs w:val="22"/>
          <w:lang w:eastAsia="pt-BR"/>
        </w:rPr>
        <w:t>Identidade Profissional:</w:t>
      </w:r>
      <w:r w:rsidRPr="00BA7FC9">
        <w:rPr>
          <w:rFonts w:ascii="Arial" w:eastAsia="Times New Roman" w:hAnsi="Arial" w:cs="Arial"/>
          <w:kern w:val="0"/>
          <w:sz w:val="22"/>
          <w:szCs w:val="22"/>
          <w:lang w:eastAsia="pt-BR"/>
        </w:rPr>
        <w:t xml:space="preserve"> CRA/PE 02-15884</w:t>
      </w:r>
    </w:p>
    <w:p w14:paraId="32CB28E5" w14:textId="77777777" w:rsidR="004E501D" w:rsidRPr="00BA7FC9" w:rsidRDefault="004E501D">
      <w:pPr>
        <w:suppressAutoHyphens w:val="0"/>
        <w:spacing w:line="360" w:lineRule="auto"/>
        <w:jc w:val="both"/>
        <w:rPr>
          <w:rFonts w:ascii="Arial" w:eastAsia="Times New Roman" w:hAnsi="Arial" w:cs="Arial"/>
          <w:kern w:val="0"/>
          <w:sz w:val="22"/>
          <w:szCs w:val="22"/>
          <w:lang w:eastAsia="pt-BR"/>
        </w:rPr>
      </w:pPr>
      <w:r w:rsidRPr="00BA7FC9">
        <w:rPr>
          <w:rFonts w:ascii="Arial" w:eastAsia="Times New Roman" w:hAnsi="Arial" w:cs="Arial"/>
          <w:b/>
          <w:kern w:val="0"/>
          <w:sz w:val="22"/>
          <w:szCs w:val="22"/>
          <w:lang w:eastAsia="pt-BR"/>
        </w:rPr>
        <w:t>Telefone:</w:t>
      </w:r>
      <w:r w:rsidRPr="00BA7FC9">
        <w:rPr>
          <w:rFonts w:ascii="Arial" w:eastAsia="Times New Roman" w:hAnsi="Arial" w:cs="Arial"/>
          <w:kern w:val="0"/>
          <w:sz w:val="22"/>
          <w:szCs w:val="22"/>
          <w:lang w:eastAsia="pt-BR"/>
        </w:rPr>
        <w:t xml:space="preserve"> (081) 3184-4620</w:t>
      </w:r>
    </w:p>
    <w:p w14:paraId="36ECA266" w14:textId="77777777" w:rsidR="004E501D" w:rsidRPr="00BA7FC9" w:rsidRDefault="004E501D">
      <w:pPr>
        <w:suppressAutoHyphens w:val="0"/>
        <w:spacing w:line="360" w:lineRule="auto"/>
        <w:jc w:val="both"/>
        <w:rPr>
          <w:rFonts w:ascii="Arial" w:eastAsia="Times New Roman" w:hAnsi="Arial" w:cs="Arial"/>
          <w:kern w:val="0"/>
          <w:sz w:val="22"/>
          <w:szCs w:val="22"/>
          <w:lang w:eastAsia="pt-BR"/>
        </w:rPr>
      </w:pPr>
      <w:r w:rsidRPr="00BA7FC9">
        <w:rPr>
          <w:rFonts w:ascii="Arial" w:eastAsia="Times New Roman" w:hAnsi="Arial" w:cs="Arial"/>
          <w:b/>
          <w:kern w:val="0"/>
          <w:sz w:val="22"/>
          <w:szCs w:val="22"/>
          <w:lang w:eastAsia="pt-BR"/>
        </w:rPr>
        <w:t>E-mail:</w:t>
      </w:r>
      <w:r w:rsidRPr="00BA7FC9">
        <w:rPr>
          <w:rFonts w:ascii="Arial" w:eastAsia="Times New Roman" w:hAnsi="Arial" w:cs="Arial"/>
          <w:kern w:val="0"/>
          <w:sz w:val="22"/>
          <w:szCs w:val="22"/>
          <w:lang w:eastAsia="pt-BR"/>
        </w:rPr>
        <w:t xml:space="preserve"> upae.ibdah@gmail.com</w:t>
      </w:r>
    </w:p>
    <w:p w14:paraId="2F1EFF4B" w14:textId="77777777" w:rsidR="004E501D" w:rsidRPr="00BA7FC9" w:rsidRDefault="004E501D">
      <w:pPr>
        <w:suppressAutoHyphens w:val="0"/>
        <w:spacing w:line="360" w:lineRule="auto"/>
        <w:jc w:val="both"/>
        <w:rPr>
          <w:rFonts w:ascii="Arial" w:eastAsia="Times New Roman" w:hAnsi="Arial" w:cs="Arial"/>
          <w:kern w:val="0"/>
          <w:sz w:val="22"/>
          <w:szCs w:val="22"/>
          <w:lang w:eastAsia="pt-BR"/>
        </w:rPr>
      </w:pPr>
    </w:p>
    <w:p w14:paraId="5334AAB9" w14:textId="77777777" w:rsidR="004E501D" w:rsidRPr="00BA7FC9" w:rsidRDefault="004E501D">
      <w:pPr>
        <w:suppressAutoHyphens w:val="0"/>
        <w:spacing w:line="360" w:lineRule="auto"/>
        <w:jc w:val="both"/>
        <w:rPr>
          <w:rFonts w:ascii="Arial" w:eastAsia="Times New Roman" w:hAnsi="Arial" w:cs="Arial"/>
          <w:kern w:val="0"/>
          <w:sz w:val="22"/>
          <w:szCs w:val="22"/>
          <w:lang w:eastAsia="pt-BR"/>
        </w:rPr>
      </w:pPr>
      <w:r w:rsidRPr="00BA7FC9">
        <w:rPr>
          <w:rFonts w:ascii="Arial" w:eastAsia="Times New Roman" w:hAnsi="Arial" w:cs="Arial"/>
          <w:b/>
          <w:kern w:val="0"/>
          <w:sz w:val="22"/>
          <w:szCs w:val="22"/>
          <w:lang w:eastAsia="pt-BR"/>
        </w:rPr>
        <w:t>Diretor Médico:</w:t>
      </w:r>
      <w:r w:rsidRPr="00BA7FC9">
        <w:rPr>
          <w:rFonts w:ascii="Arial" w:eastAsia="Times New Roman" w:hAnsi="Arial" w:cs="Arial"/>
          <w:kern w:val="0"/>
          <w:sz w:val="22"/>
          <w:szCs w:val="22"/>
          <w:lang w:eastAsia="pt-BR"/>
        </w:rPr>
        <w:t xml:space="preserve"> Frederico Guilherme de Oliveira T. B. Henriques </w:t>
      </w:r>
    </w:p>
    <w:p w14:paraId="26866A2D" w14:textId="77777777" w:rsidR="004E501D" w:rsidRPr="00BA7FC9" w:rsidRDefault="004E501D">
      <w:pPr>
        <w:suppressAutoHyphens w:val="0"/>
        <w:spacing w:line="360" w:lineRule="auto"/>
        <w:jc w:val="both"/>
        <w:rPr>
          <w:rFonts w:ascii="Arial" w:eastAsia="Times New Roman" w:hAnsi="Arial" w:cs="Arial"/>
          <w:kern w:val="0"/>
          <w:sz w:val="22"/>
          <w:szCs w:val="22"/>
          <w:lang w:eastAsia="pt-BR"/>
        </w:rPr>
      </w:pPr>
      <w:r w:rsidRPr="00BA7FC9">
        <w:rPr>
          <w:rFonts w:ascii="Arial" w:eastAsia="Times New Roman" w:hAnsi="Arial" w:cs="Arial"/>
          <w:b/>
          <w:kern w:val="0"/>
          <w:sz w:val="22"/>
          <w:szCs w:val="22"/>
          <w:lang w:eastAsia="pt-BR"/>
        </w:rPr>
        <w:t>Identidade Profissional:</w:t>
      </w:r>
      <w:r w:rsidRPr="00BA7FC9">
        <w:rPr>
          <w:rFonts w:ascii="Arial" w:eastAsia="Times New Roman" w:hAnsi="Arial" w:cs="Arial"/>
          <w:kern w:val="0"/>
          <w:sz w:val="22"/>
          <w:szCs w:val="22"/>
          <w:lang w:eastAsia="pt-BR"/>
        </w:rPr>
        <w:t xml:space="preserve"> CRM 11410 /PE        </w:t>
      </w:r>
    </w:p>
    <w:p w14:paraId="0DA41A91" w14:textId="77777777" w:rsidR="004E501D" w:rsidRPr="00BA7FC9" w:rsidRDefault="004E501D">
      <w:pPr>
        <w:suppressAutoHyphens w:val="0"/>
        <w:spacing w:line="360" w:lineRule="auto"/>
        <w:jc w:val="both"/>
        <w:rPr>
          <w:rFonts w:ascii="Arial" w:eastAsia="Times New Roman" w:hAnsi="Arial" w:cs="Arial"/>
          <w:kern w:val="0"/>
          <w:sz w:val="22"/>
          <w:szCs w:val="22"/>
          <w:lang w:eastAsia="pt-BR"/>
        </w:rPr>
      </w:pPr>
      <w:r w:rsidRPr="00BA7FC9">
        <w:rPr>
          <w:rFonts w:ascii="Arial" w:eastAsia="Times New Roman" w:hAnsi="Arial" w:cs="Arial"/>
          <w:b/>
          <w:kern w:val="0"/>
          <w:sz w:val="22"/>
          <w:szCs w:val="22"/>
          <w:lang w:eastAsia="pt-BR"/>
        </w:rPr>
        <w:t>Telefone:</w:t>
      </w:r>
      <w:r w:rsidRPr="00BA7FC9">
        <w:rPr>
          <w:rFonts w:ascii="Arial" w:eastAsia="Times New Roman" w:hAnsi="Arial" w:cs="Arial"/>
          <w:kern w:val="0"/>
          <w:sz w:val="22"/>
          <w:szCs w:val="22"/>
          <w:lang w:eastAsia="pt-BR"/>
        </w:rPr>
        <w:t xml:space="preserve"> (081) 3184-4623</w:t>
      </w:r>
    </w:p>
    <w:p w14:paraId="6B9BD476" w14:textId="77777777" w:rsidR="004E501D" w:rsidRPr="00BA7FC9" w:rsidRDefault="004E501D">
      <w:pPr>
        <w:suppressAutoHyphens w:val="0"/>
        <w:spacing w:line="360" w:lineRule="auto"/>
        <w:jc w:val="both"/>
        <w:rPr>
          <w:rFonts w:ascii="Arial" w:eastAsia="Times New Roman" w:hAnsi="Arial" w:cs="Arial"/>
          <w:kern w:val="0"/>
          <w:sz w:val="22"/>
          <w:szCs w:val="22"/>
          <w:lang w:eastAsia="pt-BR"/>
        </w:rPr>
      </w:pPr>
      <w:r w:rsidRPr="00BA7FC9">
        <w:rPr>
          <w:rFonts w:ascii="Arial" w:eastAsia="Times New Roman" w:hAnsi="Arial" w:cs="Arial"/>
          <w:b/>
          <w:kern w:val="0"/>
          <w:sz w:val="22"/>
          <w:szCs w:val="22"/>
          <w:lang w:eastAsia="pt-BR"/>
        </w:rPr>
        <w:t>E-mail:</w:t>
      </w:r>
      <w:r w:rsidRPr="00BA7FC9">
        <w:rPr>
          <w:rFonts w:ascii="Arial" w:eastAsia="Times New Roman" w:hAnsi="Arial" w:cs="Arial"/>
          <w:kern w:val="0"/>
          <w:sz w:val="22"/>
          <w:szCs w:val="22"/>
          <w:lang w:eastAsia="pt-BR"/>
        </w:rPr>
        <w:t xml:space="preserve"> upae.ibdah@gmail.com</w:t>
      </w:r>
    </w:p>
    <w:p w14:paraId="54329E04" w14:textId="77777777" w:rsidR="004E501D" w:rsidRPr="00BA7FC9" w:rsidRDefault="004E501D">
      <w:pPr>
        <w:suppressAutoHyphens w:val="0"/>
        <w:spacing w:line="360" w:lineRule="auto"/>
        <w:jc w:val="both"/>
        <w:rPr>
          <w:rFonts w:ascii="Arial" w:eastAsia="Times New Roman" w:hAnsi="Arial" w:cs="Arial"/>
          <w:kern w:val="0"/>
          <w:sz w:val="22"/>
          <w:szCs w:val="22"/>
          <w:lang w:eastAsia="pt-BR"/>
        </w:rPr>
      </w:pPr>
    </w:p>
    <w:p w14:paraId="34E4CFB4" w14:textId="77777777" w:rsidR="004E501D" w:rsidRPr="00BA7FC9" w:rsidRDefault="004E501D">
      <w:pPr>
        <w:suppressAutoHyphens w:val="0"/>
        <w:spacing w:line="360" w:lineRule="auto"/>
        <w:jc w:val="both"/>
        <w:rPr>
          <w:rFonts w:ascii="Arial" w:eastAsia="Times New Roman" w:hAnsi="Arial" w:cs="Arial"/>
          <w:b/>
          <w:kern w:val="0"/>
          <w:sz w:val="22"/>
          <w:szCs w:val="22"/>
          <w:lang w:eastAsia="pt-BR"/>
        </w:rPr>
      </w:pPr>
      <w:r w:rsidRPr="00BA7FC9">
        <w:rPr>
          <w:rFonts w:ascii="Arial" w:eastAsia="Times New Roman" w:hAnsi="Arial" w:cs="Arial"/>
          <w:b/>
          <w:kern w:val="0"/>
          <w:sz w:val="22"/>
          <w:szCs w:val="22"/>
          <w:lang w:eastAsia="pt-BR"/>
        </w:rPr>
        <w:t>Coordenador de Enfermagem</w:t>
      </w:r>
      <w:r w:rsidRPr="00BA7FC9">
        <w:rPr>
          <w:rFonts w:ascii="Arial" w:eastAsia="Times New Roman" w:hAnsi="Arial" w:cs="Arial"/>
          <w:kern w:val="0"/>
          <w:sz w:val="22"/>
          <w:szCs w:val="22"/>
          <w:lang w:eastAsia="pt-BR"/>
        </w:rPr>
        <w:t>: Rebeca Canário Felix e Souza</w:t>
      </w:r>
    </w:p>
    <w:p w14:paraId="4900F479" w14:textId="77777777" w:rsidR="004E501D" w:rsidRPr="00BA7FC9" w:rsidRDefault="004E501D">
      <w:pPr>
        <w:suppressAutoHyphens w:val="0"/>
        <w:spacing w:line="360" w:lineRule="auto"/>
        <w:jc w:val="both"/>
        <w:rPr>
          <w:rFonts w:ascii="Arial" w:eastAsia="Times New Roman" w:hAnsi="Arial" w:cs="Arial"/>
          <w:kern w:val="0"/>
          <w:sz w:val="22"/>
          <w:szCs w:val="22"/>
          <w:lang w:eastAsia="pt-BR"/>
        </w:rPr>
      </w:pPr>
      <w:r w:rsidRPr="00BA7FC9">
        <w:rPr>
          <w:rFonts w:ascii="Arial" w:eastAsia="Times New Roman" w:hAnsi="Arial" w:cs="Arial"/>
          <w:b/>
          <w:kern w:val="0"/>
          <w:sz w:val="22"/>
          <w:szCs w:val="22"/>
          <w:lang w:eastAsia="pt-BR"/>
        </w:rPr>
        <w:t>Identidade Profissional:</w:t>
      </w:r>
      <w:r w:rsidRPr="00BA7FC9">
        <w:rPr>
          <w:rFonts w:ascii="Arial" w:eastAsia="Times New Roman" w:hAnsi="Arial" w:cs="Arial"/>
          <w:kern w:val="0"/>
          <w:sz w:val="22"/>
          <w:szCs w:val="22"/>
          <w:lang w:eastAsia="pt-BR"/>
        </w:rPr>
        <w:t xml:space="preserve"> COREN 416283-ENF-IS</w:t>
      </w:r>
    </w:p>
    <w:p w14:paraId="44AF95C1" w14:textId="77777777" w:rsidR="004E501D" w:rsidRPr="00BA7FC9" w:rsidRDefault="004E501D">
      <w:pPr>
        <w:suppressAutoHyphens w:val="0"/>
        <w:spacing w:line="360" w:lineRule="auto"/>
        <w:jc w:val="both"/>
        <w:rPr>
          <w:rFonts w:ascii="Arial" w:eastAsia="Times New Roman" w:hAnsi="Arial" w:cs="Arial"/>
          <w:kern w:val="0"/>
          <w:sz w:val="22"/>
          <w:szCs w:val="22"/>
          <w:lang w:eastAsia="pt-BR"/>
        </w:rPr>
      </w:pPr>
      <w:r w:rsidRPr="00BA7FC9">
        <w:rPr>
          <w:rFonts w:ascii="Arial" w:eastAsia="Times New Roman" w:hAnsi="Arial" w:cs="Arial"/>
          <w:b/>
          <w:kern w:val="0"/>
          <w:sz w:val="22"/>
          <w:szCs w:val="22"/>
          <w:lang w:eastAsia="pt-BR"/>
        </w:rPr>
        <w:t>Telefone:</w:t>
      </w:r>
      <w:r w:rsidRPr="00BA7FC9">
        <w:rPr>
          <w:rFonts w:ascii="Arial" w:eastAsia="Times New Roman" w:hAnsi="Arial" w:cs="Arial"/>
          <w:kern w:val="0"/>
          <w:sz w:val="22"/>
          <w:szCs w:val="22"/>
          <w:lang w:eastAsia="pt-BR"/>
        </w:rPr>
        <w:t xml:space="preserve"> (081)3184-4623</w:t>
      </w:r>
    </w:p>
    <w:p w14:paraId="1F10F81D" w14:textId="77777777" w:rsidR="004E501D" w:rsidRPr="00BA7FC9" w:rsidRDefault="004E501D">
      <w:pPr>
        <w:suppressAutoHyphens w:val="0"/>
        <w:spacing w:line="360" w:lineRule="auto"/>
        <w:jc w:val="both"/>
        <w:rPr>
          <w:rFonts w:ascii="Arial" w:eastAsia="Times New Roman" w:hAnsi="Arial" w:cs="Arial"/>
          <w:kern w:val="0"/>
          <w:sz w:val="22"/>
          <w:szCs w:val="22"/>
          <w:lang w:eastAsia="pt-BR"/>
        </w:rPr>
      </w:pPr>
      <w:r w:rsidRPr="00BA7FC9">
        <w:rPr>
          <w:rFonts w:ascii="Arial" w:eastAsia="Times New Roman" w:hAnsi="Arial" w:cs="Arial"/>
          <w:b/>
          <w:kern w:val="0"/>
          <w:sz w:val="22"/>
          <w:szCs w:val="22"/>
          <w:lang w:eastAsia="pt-BR"/>
        </w:rPr>
        <w:t>E-mail:</w:t>
      </w:r>
      <w:r w:rsidRPr="00BA7FC9">
        <w:rPr>
          <w:rFonts w:ascii="Arial" w:eastAsia="Times New Roman" w:hAnsi="Arial" w:cs="Arial"/>
          <w:kern w:val="0"/>
          <w:sz w:val="22"/>
          <w:szCs w:val="22"/>
          <w:lang w:eastAsia="pt-BR"/>
        </w:rPr>
        <w:t xml:space="preserve"> </w:t>
      </w:r>
      <w:hyperlink r:id="rId9" w:history="1">
        <w:r w:rsidRPr="00BA7FC9">
          <w:rPr>
            <w:rStyle w:val="Hyperlink"/>
            <w:rFonts w:ascii="Arial" w:eastAsia="Times New Roman" w:hAnsi="Arial" w:cs="Arial"/>
            <w:color w:val="auto"/>
            <w:kern w:val="0"/>
            <w:sz w:val="22"/>
            <w:szCs w:val="22"/>
            <w:lang w:eastAsia="pt-BR"/>
          </w:rPr>
          <w:t>rebeca.upae@gmail.com</w:t>
        </w:r>
      </w:hyperlink>
    </w:p>
    <w:p w14:paraId="690B32B2" w14:textId="77777777" w:rsidR="004E501D" w:rsidRPr="00BA7FC9" w:rsidRDefault="004E501D">
      <w:pPr>
        <w:suppressAutoHyphens w:val="0"/>
        <w:spacing w:line="360" w:lineRule="auto"/>
        <w:jc w:val="both"/>
        <w:rPr>
          <w:rFonts w:ascii="Arial" w:eastAsia="Times New Roman" w:hAnsi="Arial" w:cs="Arial"/>
          <w:kern w:val="0"/>
          <w:sz w:val="22"/>
          <w:szCs w:val="22"/>
          <w:lang w:eastAsia="pt-BR"/>
        </w:rPr>
      </w:pPr>
    </w:p>
    <w:p w14:paraId="6DA4BF69" w14:textId="77777777" w:rsidR="003F0018" w:rsidRPr="00BA7FC9" w:rsidRDefault="003F0018">
      <w:pPr>
        <w:suppressAutoHyphens w:val="0"/>
        <w:spacing w:line="360" w:lineRule="auto"/>
        <w:jc w:val="both"/>
        <w:rPr>
          <w:rFonts w:ascii="Arial" w:eastAsia="Times New Roman" w:hAnsi="Arial" w:cs="Arial"/>
          <w:b/>
          <w:kern w:val="0"/>
          <w:sz w:val="22"/>
          <w:szCs w:val="22"/>
          <w:lang w:eastAsia="pt-BR"/>
        </w:rPr>
      </w:pPr>
    </w:p>
    <w:p w14:paraId="64501CCC" w14:textId="230875FB" w:rsidR="003F0018" w:rsidRPr="00BA7FC9" w:rsidRDefault="003F0018">
      <w:pPr>
        <w:suppressAutoHyphens w:val="0"/>
        <w:spacing w:line="360" w:lineRule="auto"/>
        <w:jc w:val="both"/>
        <w:rPr>
          <w:rFonts w:ascii="Arial" w:eastAsia="Times New Roman" w:hAnsi="Arial" w:cs="Arial"/>
          <w:b/>
          <w:kern w:val="0"/>
          <w:sz w:val="22"/>
          <w:szCs w:val="22"/>
          <w:lang w:eastAsia="pt-BR"/>
        </w:rPr>
      </w:pPr>
    </w:p>
    <w:p w14:paraId="16A2F627" w14:textId="77777777" w:rsidR="00BA7FC9" w:rsidRPr="00BA7FC9" w:rsidRDefault="00BA7FC9">
      <w:pPr>
        <w:suppressAutoHyphens w:val="0"/>
        <w:spacing w:line="360" w:lineRule="auto"/>
        <w:jc w:val="both"/>
        <w:rPr>
          <w:rFonts w:ascii="Arial" w:eastAsia="Times New Roman" w:hAnsi="Arial" w:cs="Arial"/>
          <w:b/>
          <w:kern w:val="0"/>
          <w:sz w:val="22"/>
          <w:szCs w:val="22"/>
          <w:lang w:eastAsia="pt-BR"/>
        </w:rPr>
      </w:pPr>
    </w:p>
    <w:p w14:paraId="706DAF79" w14:textId="77777777" w:rsidR="003F0018" w:rsidRPr="00BA7FC9" w:rsidRDefault="003F0018">
      <w:pPr>
        <w:suppressAutoHyphens w:val="0"/>
        <w:spacing w:line="360" w:lineRule="auto"/>
        <w:jc w:val="both"/>
        <w:rPr>
          <w:rFonts w:ascii="Arial" w:eastAsia="Times New Roman" w:hAnsi="Arial" w:cs="Arial"/>
          <w:b/>
          <w:kern w:val="0"/>
          <w:sz w:val="22"/>
          <w:szCs w:val="22"/>
          <w:lang w:eastAsia="pt-BR"/>
        </w:rPr>
      </w:pPr>
    </w:p>
    <w:p w14:paraId="3AF1AE57" w14:textId="77777777" w:rsidR="003F0018" w:rsidRPr="00BA7FC9" w:rsidRDefault="003F0018">
      <w:pPr>
        <w:suppressAutoHyphens w:val="0"/>
        <w:spacing w:line="360" w:lineRule="auto"/>
        <w:jc w:val="both"/>
        <w:rPr>
          <w:rFonts w:ascii="Arial" w:eastAsia="Times New Roman" w:hAnsi="Arial" w:cs="Arial"/>
          <w:b/>
          <w:kern w:val="0"/>
          <w:sz w:val="22"/>
          <w:szCs w:val="22"/>
          <w:lang w:eastAsia="pt-BR"/>
        </w:rPr>
      </w:pPr>
    </w:p>
    <w:p w14:paraId="3A239B9C" w14:textId="502E0E0E" w:rsidR="004E501D" w:rsidRPr="00BA7FC9" w:rsidRDefault="004E501D">
      <w:pPr>
        <w:suppressAutoHyphens w:val="0"/>
        <w:jc w:val="both"/>
        <w:rPr>
          <w:rFonts w:ascii="Arial" w:eastAsia="Times New Roman" w:hAnsi="Arial" w:cs="Arial"/>
          <w:b/>
          <w:kern w:val="0"/>
          <w:sz w:val="22"/>
          <w:szCs w:val="22"/>
          <w:lang w:eastAsia="pt-BR"/>
        </w:rPr>
      </w:pPr>
      <w:r w:rsidRPr="00BA7FC9">
        <w:rPr>
          <w:rFonts w:ascii="Arial" w:eastAsia="Times New Roman" w:hAnsi="Arial" w:cs="Arial"/>
          <w:b/>
          <w:kern w:val="0"/>
          <w:sz w:val="22"/>
          <w:szCs w:val="22"/>
          <w:lang w:eastAsia="pt-BR"/>
        </w:rPr>
        <w:lastRenderedPageBreak/>
        <w:t>Unidade Pernambucana de Atenção Especializada-UPAE</w:t>
      </w:r>
    </w:p>
    <w:p w14:paraId="03157270" w14:textId="77777777" w:rsidR="004E501D" w:rsidRPr="00BA7FC9" w:rsidRDefault="004E501D">
      <w:pPr>
        <w:suppressAutoHyphens w:val="0"/>
        <w:jc w:val="both"/>
        <w:rPr>
          <w:rFonts w:ascii="Arial" w:eastAsia="Times New Roman" w:hAnsi="Arial" w:cs="Arial"/>
          <w:b/>
          <w:kern w:val="0"/>
          <w:sz w:val="22"/>
          <w:szCs w:val="22"/>
          <w:lang w:eastAsia="pt-BR"/>
        </w:rPr>
      </w:pPr>
    </w:p>
    <w:p w14:paraId="68D3E018" w14:textId="77777777" w:rsidR="004E501D" w:rsidRPr="00BA7FC9" w:rsidRDefault="004E501D">
      <w:pPr>
        <w:shd w:val="clear" w:color="auto" w:fill="FFFFFF"/>
        <w:suppressAutoHyphens w:val="0"/>
        <w:spacing w:after="150"/>
        <w:jc w:val="both"/>
        <w:rPr>
          <w:rFonts w:ascii="Arial" w:eastAsia="Times New Roman" w:hAnsi="Arial" w:cs="Arial"/>
          <w:kern w:val="0"/>
          <w:sz w:val="22"/>
          <w:szCs w:val="22"/>
          <w:lang w:eastAsia="pt-BR"/>
        </w:rPr>
      </w:pPr>
      <w:r w:rsidRPr="00BA7FC9">
        <w:rPr>
          <w:rFonts w:ascii="Arial" w:eastAsia="Times New Roman" w:hAnsi="Arial" w:cs="Arial"/>
          <w:kern w:val="0"/>
          <w:sz w:val="22"/>
          <w:szCs w:val="22"/>
          <w:lang w:eastAsia="pt-BR"/>
        </w:rPr>
        <w:t> </w:t>
      </w:r>
      <w:r w:rsidRPr="00BA7FC9">
        <w:rPr>
          <w:rFonts w:ascii="Arial" w:eastAsia="Times New Roman" w:hAnsi="Arial" w:cs="Arial"/>
          <w:kern w:val="0"/>
          <w:sz w:val="22"/>
          <w:szCs w:val="22"/>
          <w:lang w:eastAsia="pt-BR"/>
        </w:rPr>
        <w:tab/>
        <w:t>O Instituto Brasileiro de Desenvolvimento da Administração Hospitalar administra a Unidade Pernambucana de Atenção Especializada Maria José da Silva, “Irmã Duda”, em Abreu e Lima, Região Metropolitana do Recife (RMR) da I GERES, que compreende 20 municípios (Abreu e Lima, Araçoiaba, Cabo de Santo Agostinho, Camaragibe, Chã de Alegria Chã Grande, Fernando de Noronha, Glória do Goitá, Igarassu, Ilha de Itamaracá, Ipojuca, Itapissuma, Jaboatão dos Guararapes, Moreno, Olinda, Paulista, Pombos, Recife, São Lourenço da Mata e Vitória de Santo Antão).</w:t>
      </w:r>
    </w:p>
    <w:p w14:paraId="2348D569" w14:textId="77777777" w:rsidR="004E501D" w:rsidRPr="00BA7FC9" w:rsidRDefault="004E501D">
      <w:pPr>
        <w:shd w:val="clear" w:color="auto" w:fill="FFFFFF"/>
        <w:suppressAutoHyphens w:val="0"/>
        <w:spacing w:after="150"/>
        <w:ind w:firstLine="709"/>
        <w:jc w:val="both"/>
        <w:rPr>
          <w:rFonts w:ascii="Arial" w:eastAsia="Times New Roman" w:hAnsi="Arial" w:cs="Arial"/>
          <w:kern w:val="0"/>
          <w:sz w:val="22"/>
          <w:szCs w:val="22"/>
          <w:lang w:eastAsia="pt-BR"/>
        </w:rPr>
      </w:pPr>
      <w:r w:rsidRPr="00BA7FC9">
        <w:rPr>
          <w:rFonts w:ascii="Arial" w:eastAsia="Times New Roman" w:hAnsi="Arial" w:cs="Arial"/>
          <w:kern w:val="0"/>
          <w:sz w:val="22"/>
          <w:szCs w:val="22"/>
          <w:lang w:eastAsia="pt-BR"/>
        </w:rPr>
        <w:t xml:space="preserve"> A UPAE Grande Recife funciona 07 às 17hs de dias úteis e com oferta de consultas médicas especializadas, serviços de apoio diagnóstico e terapêutico.</w:t>
      </w:r>
    </w:p>
    <w:p w14:paraId="3C2FDBB6" w14:textId="2605C093" w:rsidR="004E501D" w:rsidRPr="00BA7FC9" w:rsidRDefault="004E501D">
      <w:pPr>
        <w:shd w:val="clear" w:color="auto" w:fill="FFFFFF"/>
        <w:suppressAutoHyphens w:val="0"/>
        <w:spacing w:after="150"/>
        <w:ind w:firstLine="709"/>
        <w:jc w:val="both"/>
        <w:rPr>
          <w:rFonts w:ascii="Arial" w:eastAsia="Times New Roman" w:hAnsi="Arial" w:cs="Arial"/>
          <w:kern w:val="0"/>
          <w:sz w:val="22"/>
          <w:szCs w:val="22"/>
          <w:lang w:eastAsia="pt-BR"/>
        </w:rPr>
      </w:pPr>
      <w:r w:rsidRPr="00BA7FC9">
        <w:rPr>
          <w:rFonts w:ascii="Arial" w:eastAsia="Times New Roman" w:hAnsi="Arial" w:cs="Arial"/>
          <w:kern w:val="0"/>
          <w:sz w:val="22"/>
          <w:szCs w:val="22"/>
          <w:lang w:eastAsia="pt-BR"/>
        </w:rPr>
        <w:t>A unidade oferece consultas médicas nas especialidades de Cardiologia, Dermatologia, Endocrinologia, Gastrenterologia, Otorrinolaringologia, Pneumologia, Reumatologia</w:t>
      </w:r>
      <w:r w:rsidR="000D491F" w:rsidRPr="00BA7FC9">
        <w:rPr>
          <w:rFonts w:ascii="Arial" w:eastAsia="Times New Roman" w:hAnsi="Arial" w:cs="Arial"/>
          <w:kern w:val="0"/>
          <w:sz w:val="22"/>
          <w:szCs w:val="22"/>
          <w:lang w:eastAsia="pt-BR"/>
        </w:rPr>
        <w:t xml:space="preserve">, </w:t>
      </w:r>
      <w:r w:rsidR="008A59AD">
        <w:rPr>
          <w:rFonts w:ascii="Arial" w:eastAsia="Times New Roman" w:hAnsi="Arial" w:cs="Arial"/>
          <w:kern w:val="0"/>
          <w:sz w:val="22"/>
          <w:szCs w:val="22"/>
          <w:lang w:eastAsia="pt-BR"/>
        </w:rPr>
        <w:t>Angiologia/</w:t>
      </w:r>
      <w:r w:rsidR="000D491F" w:rsidRPr="00BA7FC9">
        <w:rPr>
          <w:rFonts w:ascii="Arial" w:eastAsia="Times New Roman" w:hAnsi="Arial" w:cs="Arial"/>
          <w:kern w:val="0"/>
          <w:sz w:val="22"/>
          <w:szCs w:val="22"/>
          <w:lang w:eastAsia="pt-BR"/>
        </w:rPr>
        <w:t>Vascular</w:t>
      </w:r>
      <w:r w:rsidR="00182629" w:rsidRPr="00BA7FC9">
        <w:rPr>
          <w:rFonts w:ascii="Arial" w:eastAsia="Times New Roman" w:hAnsi="Arial" w:cs="Arial"/>
          <w:kern w:val="0"/>
          <w:sz w:val="22"/>
          <w:szCs w:val="22"/>
          <w:lang w:eastAsia="pt-BR"/>
        </w:rPr>
        <w:t>, Clinica Geral</w:t>
      </w:r>
      <w:r w:rsidR="00595A4C" w:rsidRPr="00BA7FC9">
        <w:rPr>
          <w:rFonts w:ascii="Arial" w:eastAsia="Times New Roman" w:hAnsi="Arial" w:cs="Arial"/>
          <w:kern w:val="0"/>
          <w:sz w:val="22"/>
          <w:szCs w:val="22"/>
          <w:lang w:eastAsia="pt-BR"/>
        </w:rPr>
        <w:t xml:space="preserve"> </w:t>
      </w:r>
      <w:r w:rsidRPr="00BA7FC9">
        <w:rPr>
          <w:rFonts w:ascii="Arial" w:eastAsia="Times New Roman" w:hAnsi="Arial" w:cs="Arial"/>
          <w:kern w:val="0"/>
          <w:sz w:val="22"/>
          <w:szCs w:val="22"/>
          <w:lang w:eastAsia="pt-BR"/>
        </w:rPr>
        <w:t xml:space="preserve">e Urologia. Disponibiliza também os serviços </w:t>
      </w:r>
      <w:r w:rsidR="008A59AD">
        <w:rPr>
          <w:rFonts w:ascii="Arial" w:eastAsia="Times New Roman" w:hAnsi="Arial" w:cs="Arial"/>
          <w:kern w:val="0"/>
          <w:sz w:val="22"/>
          <w:szCs w:val="22"/>
          <w:lang w:eastAsia="pt-BR"/>
        </w:rPr>
        <w:t xml:space="preserve">de apoio diagnostico </w:t>
      </w:r>
      <w:r w:rsidRPr="00BA7FC9">
        <w:rPr>
          <w:rFonts w:ascii="Arial" w:eastAsia="Times New Roman" w:hAnsi="Arial" w:cs="Arial"/>
          <w:kern w:val="0"/>
          <w:sz w:val="22"/>
          <w:szCs w:val="22"/>
          <w:lang w:eastAsia="pt-BR"/>
        </w:rPr>
        <w:t xml:space="preserve">de Laboratório de Análises, Eletrocardiograma, </w:t>
      </w:r>
      <w:proofErr w:type="spellStart"/>
      <w:r w:rsidRPr="00BA7FC9">
        <w:rPr>
          <w:rFonts w:ascii="Arial" w:eastAsia="Times New Roman" w:hAnsi="Arial" w:cs="Arial"/>
          <w:kern w:val="0"/>
          <w:sz w:val="22"/>
          <w:szCs w:val="22"/>
          <w:lang w:eastAsia="pt-BR"/>
        </w:rPr>
        <w:t>Holter</w:t>
      </w:r>
      <w:proofErr w:type="spellEnd"/>
      <w:r w:rsidRPr="00BA7FC9">
        <w:rPr>
          <w:rFonts w:ascii="Arial" w:eastAsia="Times New Roman" w:hAnsi="Arial" w:cs="Arial"/>
          <w:kern w:val="0"/>
          <w:sz w:val="22"/>
          <w:szCs w:val="22"/>
          <w:lang w:eastAsia="pt-BR"/>
        </w:rPr>
        <w:t>, MAPA, Ecocardiograma, Teste Ergométrico, Ultrassonografia</w:t>
      </w:r>
      <w:r w:rsidR="00D81746" w:rsidRPr="00BA7FC9">
        <w:rPr>
          <w:rFonts w:ascii="Arial" w:eastAsia="Times New Roman" w:hAnsi="Arial" w:cs="Arial"/>
          <w:kern w:val="0"/>
          <w:sz w:val="22"/>
          <w:szCs w:val="22"/>
          <w:lang w:eastAsia="pt-BR"/>
        </w:rPr>
        <w:t xml:space="preserve"> Geral e Doppler</w:t>
      </w:r>
      <w:r w:rsidRPr="00BA7FC9">
        <w:rPr>
          <w:rFonts w:ascii="Arial" w:eastAsia="Times New Roman" w:hAnsi="Arial" w:cs="Arial"/>
          <w:kern w:val="0"/>
          <w:sz w:val="22"/>
          <w:szCs w:val="22"/>
          <w:lang w:eastAsia="pt-BR"/>
        </w:rPr>
        <w:t>, RX Simples, Endoscopia Digestiva Alta</w:t>
      </w:r>
      <w:r w:rsidR="00D81746" w:rsidRPr="00BA7FC9">
        <w:rPr>
          <w:rFonts w:ascii="Arial" w:eastAsia="Times New Roman" w:hAnsi="Arial" w:cs="Arial"/>
          <w:kern w:val="0"/>
          <w:sz w:val="22"/>
          <w:szCs w:val="22"/>
          <w:lang w:eastAsia="pt-BR"/>
        </w:rPr>
        <w:t>, Colonoscopia e Biopsia</w:t>
      </w:r>
      <w:r w:rsidR="009B3536" w:rsidRPr="00BA7FC9">
        <w:rPr>
          <w:rFonts w:ascii="Arial" w:eastAsia="Times New Roman" w:hAnsi="Arial" w:cs="Arial"/>
          <w:kern w:val="0"/>
          <w:sz w:val="22"/>
          <w:szCs w:val="22"/>
          <w:lang w:eastAsia="pt-BR"/>
        </w:rPr>
        <w:t>s</w:t>
      </w:r>
      <w:r w:rsidR="00D81746" w:rsidRPr="00BA7FC9">
        <w:rPr>
          <w:rFonts w:ascii="Arial" w:eastAsia="Times New Roman" w:hAnsi="Arial" w:cs="Arial"/>
          <w:kern w:val="0"/>
          <w:sz w:val="22"/>
          <w:szCs w:val="22"/>
          <w:lang w:eastAsia="pt-BR"/>
        </w:rPr>
        <w:t xml:space="preserve"> de EDA e Colono</w:t>
      </w:r>
      <w:r w:rsidR="00DA7E66" w:rsidRPr="00BA7FC9">
        <w:rPr>
          <w:rFonts w:ascii="Arial" w:eastAsia="Times New Roman" w:hAnsi="Arial" w:cs="Arial"/>
          <w:kern w:val="0"/>
          <w:sz w:val="22"/>
          <w:szCs w:val="22"/>
          <w:lang w:eastAsia="pt-BR"/>
        </w:rPr>
        <w:t>.</w:t>
      </w:r>
    </w:p>
    <w:p w14:paraId="130CA24C" w14:textId="486CCB4A" w:rsidR="004E501D" w:rsidRDefault="004E501D">
      <w:pPr>
        <w:shd w:val="clear" w:color="auto" w:fill="FFFFFF"/>
        <w:suppressAutoHyphens w:val="0"/>
        <w:spacing w:after="150"/>
        <w:ind w:firstLine="709"/>
        <w:jc w:val="both"/>
        <w:rPr>
          <w:rFonts w:ascii="Arial" w:eastAsia="Times New Roman" w:hAnsi="Arial" w:cs="Arial"/>
          <w:kern w:val="0"/>
          <w:sz w:val="22"/>
          <w:szCs w:val="22"/>
          <w:lang w:eastAsia="pt-BR"/>
        </w:rPr>
      </w:pPr>
      <w:r w:rsidRPr="00BA7FC9">
        <w:rPr>
          <w:rFonts w:ascii="Arial" w:eastAsia="Times New Roman" w:hAnsi="Arial" w:cs="Arial"/>
          <w:kern w:val="0"/>
          <w:sz w:val="22"/>
          <w:szCs w:val="22"/>
          <w:lang w:eastAsia="pt-BR"/>
        </w:rPr>
        <w:t>As especialidades não médicas compreendem: Enfermagem, Farmácia Hospitalar, Nutrição, Psicologia, Serviço Social, Fisioterapia, Fonoaudiologia e Terapia Ocupacional.</w:t>
      </w:r>
    </w:p>
    <w:p w14:paraId="10BFC2C2" w14:textId="279F3D08" w:rsidR="00EC78A3" w:rsidRDefault="00EC78A3">
      <w:pPr>
        <w:shd w:val="clear" w:color="auto" w:fill="FFFFFF"/>
        <w:suppressAutoHyphens w:val="0"/>
        <w:spacing w:after="150"/>
        <w:ind w:firstLine="709"/>
        <w:jc w:val="both"/>
        <w:rPr>
          <w:rFonts w:ascii="Arial" w:eastAsia="Times New Roman" w:hAnsi="Arial" w:cs="Arial"/>
          <w:kern w:val="0"/>
          <w:sz w:val="22"/>
          <w:szCs w:val="22"/>
          <w:lang w:eastAsia="pt-BR"/>
        </w:rPr>
      </w:pPr>
    </w:p>
    <w:p w14:paraId="5DA92A0D" w14:textId="7934DAC9" w:rsidR="00C755FE" w:rsidRPr="00BA7FC9" w:rsidRDefault="00C755FE" w:rsidP="00C755FE">
      <w:pPr>
        <w:suppressAutoHyphens w:val="0"/>
        <w:spacing w:line="360" w:lineRule="auto"/>
        <w:jc w:val="both"/>
        <w:rPr>
          <w:rFonts w:ascii="Arial" w:eastAsia="Times New Roman" w:hAnsi="Arial" w:cs="Arial"/>
          <w:b/>
          <w:kern w:val="0"/>
          <w:sz w:val="22"/>
          <w:szCs w:val="22"/>
          <w:lang w:eastAsia="pt-BR"/>
        </w:rPr>
      </w:pPr>
      <w:r w:rsidRPr="005561A1">
        <w:rPr>
          <w:rFonts w:ascii="Arial" w:eastAsia="Times New Roman" w:hAnsi="Arial" w:cs="Arial"/>
          <w:b/>
          <w:kern w:val="0"/>
          <w:sz w:val="22"/>
          <w:szCs w:val="22"/>
          <w:lang w:eastAsia="pt-BR"/>
        </w:rPr>
        <w:t>PROGRAMAS</w:t>
      </w:r>
    </w:p>
    <w:p w14:paraId="3DBF2318" w14:textId="7BBA4588" w:rsidR="00C755FE" w:rsidRPr="00BA7FC9" w:rsidRDefault="00C755FE" w:rsidP="00C755FE">
      <w:pPr>
        <w:suppressAutoHyphens w:val="0"/>
        <w:spacing w:line="360" w:lineRule="auto"/>
        <w:jc w:val="both"/>
        <w:rPr>
          <w:rFonts w:ascii="Arial" w:eastAsia="Times New Roman" w:hAnsi="Arial" w:cs="Arial"/>
          <w:b/>
          <w:kern w:val="0"/>
          <w:sz w:val="22"/>
          <w:szCs w:val="22"/>
          <w:lang w:eastAsia="pt-BR"/>
        </w:rPr>
      </w:pPr>
      <w:r w:rsidRPr="00BA7FC9">
        <w:rPr>
          <w:rFonts w:ascii="Arial" w:eastAsia="Times New Roman" w:hAnsi="Arial" w:cs="Arial"/>
          <w:b/>
          <w:kern w:val="0"/>
          <w:sz w:val="22"/>
          <w:szCs w:val="22"/>
          <w:lang w:eastAsia="pt-BR"/>
        </w:rPr>
        <w:t>BEXIGA NEUROGÊNICA</w:t>
      </w:r>
    </w:p>
    <w:p w14:paraId="68B2188C" w14:textId="4D30AF9F" w:rsidR="00C755FE" w:rsidRPr="00BA7FC9" w:rsidRDefault="00C755FE" w:rsidP="00C755FE">
      <w:pPr>
        <w:suppressAutoHyphens w:val="0"/>
        <w:spacing w:line="276" w:lineRule="auto"/>
        <w:jc w:val="both"/>
        <w:rPr>
          <w:rFonts w:ascii="Arial" w:eastAsia="Times New Roman" w:hAnsi="Arial" w:cs="Arial"/>
          <w:kern w:val="0"/>
          <w:sz w:val="22"/>
          <w:szCs w:val="22"/>
          <w:lang w:eastAsia="pt-BR"/>
        </w:rPr>
      </w:pPr>
      <w:r w:rsidRPr="00BA7FC9">
        <w:rPr>
          <w:rFonts w:ascii="Arial" w:eastAsia="Times New Roman" w:hAnsi="Arial" w:cs="Arial"/>
          <w:b/>
          <w:kern w:val="0"/>
          <w:sz w:val="22"/>
          <w:szCs w:val="22"/>
          <w:lang w:eastAsia="pt-BR"/>
        </w:rPr>
        <w:tab/>
      </w:r>
      <w:r>
        <w:rPr>
          <w:rFonts w:ascii="Arial" w:eastAsia="Times New Roman" w:hAnsi="Arial" w:cs="Arial"/>
          <w:kern w:val="0"/>
          <w:sz w:val="22"/>
          <w:szCs w:val="22"/>
          <w:lang w:eastAsia="pt-BR"/>
        </w:rPr>
        <w:t xml:space="preserve">O </w:t>
      </w:r>
      <w:r w:rsidRPr="00BA7FC9">
        <w:rPr>
          <w:rFonts w:ascii="Arial" w:eastAsia="Times New Roman" w:hAnsi="Arial" w:cs="Arial"/>
          <w:kern w:val="0"/>
          <w:sz w:val="22"/>
          <w:szCs w:val="22"/>
          <w:lang w:eastAsia="pt-BR"/>
        </w:rPr>
        <w:t>Programa Estadual de Bexiga Neurogênica teve seu primeiro paciente atendido</w:t>
      </w:r>
      <w:r>
        <w:rPr>
          <w:rFonts w:ascii="Arial" w:eastAsia="Times New Roman" w:hAnsi="Arial" w:cs="Arial"/>
          <w:kern w:val="0"/>
          <w:sz w:val="22"/>
          <w:szCs w:val="22"/>
          <w:lang w:eastAsia="pt-BR"/>
        </w:rPr>
        <w:t xml:space="preserve">, na UPAE Grande Recife </w:t>
      </w:r>
      <w:r w:rsidRPr="00BA7FC9">
        <w:rPr>
          <w:rFonts w:ascii="Arial" w:eastAsia="Times New Roman" w:hAnsi="Arial" w:cs="Arial"/>
          <w:kern w:val="0"/>
          <w:sz w:val="22"/>
          <w:szCs w:val="22"/>
          <w:lang w:eastAsia="pt-BR"/>
        </w:rPr>
        <w:t xml:space="preserve">em 02/08/2019. Este Programa visa distribuição de Kits de insumos (sondas uretrais, gaze, gel anestésico), além de consulta ambulatorial com Urologista e equipe multidisciplinar (enfermeiro, farmacêutico, psicólogo, nutricionista e assistente social), à pacientes com a disfunção de bexiga (flácida ou </w:t>
      </w:r>
      <w:proofErr w:type="spellStart"/>
      <w:r w:rsidRPr="00BA7FC9">
        <w:rPr>
          <w:rFonts w:ascii="Arial" w:eastAsia="Times New Roman" w:hAnsi="Arial" w:cs="Arial"/>
          <w:kern w:val="0"/>
          <w:sz w:val="22"/>
          <w:szCs w:val="22"/>
          <w:lang w:eastAsia="pt-BR"/>
        </w:rPr>
        <w:t>espática</w:t>
      </w:r>
      <w:proofErr w:type="spellEnd"/>
      <w:r w:rsidRPr="00BA7FC9">
        <w:rPr>
          <w:rFonts w:ascii="Arial" w:eastAsia="Times New Roman" w:hAnsi="Arial" w:cs="Arial"/>
          <w:kern w:val="0"/>
          <w:sz w:val="22"/>
          <w:szCs w:val="22"/>
          <w:lang w:eastAsia="pt-BR"/>
        </w:rPr>
        <w:t>), causada por lesão neurológica. Atualmente existem 143 pacientes inscritos no Programa de Bexiga Neurogênica, com distribuição média mensal de 2.1450 sondas uretral, 596 pacotes de gaze, 70 bisnagas de gel anestésico.</w:t>
      </w:r>
    </w:p>
    <w:p w14:paraId="1364A1FB" w14:textId="77777777" w:rsidR="00C755FE" w:rsidRPr="00BA7FC9" w:rsidRDefault="00C755FE" w:rsidP="00C755FE">
      <w:pPr>
        <w:suppressAutoHyphens w:val="0"/>
        <w:spacing w:line="276" w:lineRule="auto"/>
        <w:jc w:val="both"/>
        <w:rPr>
          <w:rFonts w:ascii="Arial" w:eastAsia="Times New Roman" w:hAnsi="Arial" w:cs="Arial"/>
          <w:kern w:val="0"/>
          <w:sz w:val="22"/>
          <w:szCs w:val="22"/>
          <w:lang w:eastAsia="pt-BR"/>
        </w:rPr>
      </w:pPr>
    </w:p>
    <w:p w14:paraId="16A6DBF9" w14:textId="5FCE3C1A" w:rsidR="00C755FE" w:rsidRPr="00BA7FC9" w:rsidRDefault="00C755FE" w:rsidP="00C755FE">
      <w:pPr>
        <w:suppressAutoHyphens w:val="0"/>
        <w:spacing w:line="276" w:lineRule="auto"/>
        <w:jc w:val="both"/>
        <w:rPr>
          <w:rFonts w:ascii="Arial" w:eastAsia="Times New Roman" w:hAnsi="Arial" w:cs="Arial"/>
          <w:b/>
          <w:kern w:val="0"/>
          <w:sz w:val="22"/>
          <w:szCs w:val="22"/>
          <w:lang w:eastAsia="pt-BR"/>
        </w:rPr>
      </w:pPr>
      <w:r w:rsidRPr="00BA7FC9">
        <w:rPr>
          <w:rFonts w:ascii="Arial" w:eastAsia="Times New Roman" w:hAnsi="Arial" w:cs="Arial"/>
          <w:b/>
          <w:kern w:val="0"/>
          <w:sz w:val="22"/>
          <w:szCs w:val="22"/>
          <w:lang w:eastAsia="pt-BR"/>
        </w:rPr>
        <w:t>PÉ DIABÉTICO</w:t>
      </w:r>
    </w:p>
    <w:p w14:paraId="4941CCAF" w14:textId="667A5FF4" w:rsidR="00C755FE" w:rsidRPr="00BA7FC9" w:rsidRDefault="00C755FE" w:rsidP="00C755FE">
      <w:pPr>
        <w:spacing w:line="276" w:lineRule="auto"/>
        <w:jc w:val="both"/>
        <w:rPr>
          <w:rFonts w:ascii="Arial" w:eastAsia="Times New Roman" w:hAnsi="Arial" w:cs="Arial"/>
          <w:sz w:val="22"/>
          <w:szCs w:val="22"/>
          <w:lang w:val="pt"/>
        </w:rPr>
      </w:pPr>
      <w:r w:rsidRPr="00BA7FC9">
        <w:rPr>
          <w:rFonts w:ascii="Arial" w:eastAsia="Times New Roman" w:hAnsi="Arial" w:cs="Arial"/>
          <w:b/>
          <w:kern w:val="0"/>
          <w:sz w:val="22"/>
          <w:szCs w:val="22"/>
          <w:lang w:eastAsia="pt-BR"/>
        </w:rPr>
        <w:tab/>
      </w:r>
      <w:r>
        <w:rPr>
          <w:rFonts w:ascii="Arial" w:eastAsia="Times New Roman" w:hAnsi="Arial" w:cs="Arial"/>
          <w:kern w:val="0"/>
          <w:sz w:val="22"/>
          <w:szCs w:val="22"/>
          <w:lang w:eastAsia="pt-BR"/>
        </w:rPr>
        <w:t xml:space="preserve">O </w:t>
      </w:r>
      <w:r w:rsidRPr="00BA7FC9">
        <w:rPr>
          <w:rFonts w:ascii="Arial" w:eastAsia="Times New Roman" w:hAnsi="Arial" w:cs="Arial"/>
          <w:sz w:val="22"/>
          <w:szCs w:val="22"/>
          <w:lang w:val="pt"/>
        </w:rPr>
        <w:t xml:space="preserve">Programa </w:t>
      </w:r>
      <w:r>
        <w:rPr>
          <w:rFonts w:ascii="Arial" w:eastAsia="Times New Roman" w:hAnsi="Arial" w:cs="Arial"/>
          <w:sz w:val="22"/>
          <w:szCs w:val="22"/>
          <w:lang w:val="pt"/>
        </w:rPr>
        <w:t>P</w:t>
      </w:r>
      <w:r w:rsidRPr="00BA7FC9">
        <w:rPr>
          <w:rFonts w:ascii="Arial" w:eastAsia="Times New Roman" w:hAnsi="Arial" w:cs="Arial"/>
          <w:sz w:val="22"/>
          <w:szCs w:val="22"/>
          <w:lang w:val="pt"/>
        </w:rPr>
        <w:t xml:space="preserve">é </w:t>
      </w:r>
      <w:r>
        <w:rPr>
          <w:rFonts w:ascii="Arial" w:eastAsia="Times New Roman" w:hAnsi="Arial" w:cs="Arial"/>
          <w:sz w:val="22"/>
          <w:szCs w:val="22"/>
          <w:lang w:val="pt"/>
        </w:rPr>
        <w:t>D</w:t>
      </w:r>
      <w:r w:rsidRPr="00BA7FC9">
        <w:rPr>
          <w:rFonts w:ascii="Arial" w:eastAsia="Times New Roman" w:hAnsi="Arial" w:cs="Arial"/>
          <w:sz w:val="22"/>
          <w:szCs w:val="22"/>
          <w:lang w:val="pt"/>
        </w:rPr>
        <w:t>iabético teve o primeiro paciente atendido pelo Programa no dia 23/11/2021.</w:t>
      </w:r>
      <w:r>
        <w:rPr>
          <w:rFonts w:ascii="Arial" w:eastAsia="Times New Roman" w:hAnsi="Arial" w:cs="Arial"/>
          <w:sz w:val="22"/>
          <w:szCs w:val="22"/>
          <w:lang w:val="pt"/>
        </w:rPr>
        <w:t xml:space="preserve"> O programa visa descentralização da linha de cuidados em feridas para pacientes diabéticos, os pacientes têm </w:t>
      </w:r>
      <w:r w:rsidRPr="00BA7FC9">
        <w:rPr>
          <w:rFonts w:ascii="Arial" w:eastAsia="Times New Roman" w:hAnsi="Arial" w:cs="Arial"/>
          <w:sz w:val="22"/>
          <w:szCs w:val="22"/>
          <w:lang w:val="pt"/>
        </w:rPr>
        <w:t xml:space="preserve">atendimento ambulatorial na especialidade Vascular, </w:t>
      </w:r>
      <w:r>
        <w:rPr>
          <w:rFonts w:ascii="Arial" w:eastAsia="Times New Roman" w:hAnsi="Arial" w:cs="Arial"/>
          <w:sz w:val="22"/>
          <w:szCs w:val="22"/>
          <w:lang w:val="pt"/>
        </w:rPr>
        <w:t xml:space="preserve">e </w:t>
      </w:r>
      <w:r w:rsidRPr="00BA7FC9">
        <w:rPr>
          <w:rFonts w:ascii="Arial" w:eastAsia="Times New Roman" w:hAnsi="Arial" w:cs="Arial"/>
          <w:sz w:val="22"/>
          <w:szCs w:val="22"/>
          <w:lang w:val="pt"/>
        </w:rPr>
        <w:t xml:space="preserve">contam </w:t>
      </w:r>
      <w:r>
        <w:rPr>
          <w:rFonts w:ascii="Arial" w:eastAsia="Times New Roman" w:hAnsi="Arial" w:cs="Arial"/>
          <w:sz w:val="22"/>
          <w:szCs w:val="22"/>
          <w:lang w:val="pt"/>
        </w:rPr>
        <w:t xml:space="preserve">também </w:t>
      </w:r>
      <w:r w:rsidRPr="00BA7FC9">
        <w:rPr>
          <w:rFonts w:ascii="Arial" w:eastAsia="Times New Roman" w:hAnsi="Arial" w:cs="Arial"/>
          <w:sz w:val="22"/>
          <w:szCs w:val="22"/>
          <w:lang w:val="pt"/>
        </w:rPr>
        <w:t xml:space="preserve">com atendimento ambulatorial com a equipe multidisciplinar </w:t>
      </w:r>
      <w:r w:rsidRPr="00BA7FC9">
        <w:rPr>
          <w:rFonts w:ascii="Arial" w:eastAsia="Times New Roman" w:hAnsi="Arial" w:cs="Arial"/>
          <w:kern w:val="0"/>
          <w:sz w:val="22"/>
          <w:szCs w:val="22"/>
          <w:lang w:eastAsia="pt-BR"/>
        </w:rPr>
        <w:t>(enfermeiro, farmacêutico, psicólogo, nutricionista e assistente social)</w:t>
      </w:r>
      <w:r w:rsidRPr="00BA7FC9">
        <w:rPr>
          <w:rFonts w:ascii="Arial" w:eastAsia="Times New Roman" w:hAnsi="Arial" w:cs="Arial"/>
          <w:sz w:val="22"/>
          <w:szCs w:val="22"/>
          <w:lang w:val="pt"/>
        </w:rPr>
        <w:t xml:space="preserve">. Atualmente </w:t>
      </w:r>
      <w:r>
        <w:rPr>
          <w:rFonts w:ascii="Arial" w:eastAsia="Times New Roman" w:hAnsi="Arial" w:cs="Arial"/>
          <w:sz w:val="22"/>
          <w:szCs w:val="22"/>
          <w:lang w:val="pt"/>
        </w:rPr>
        <w:t>40</w:t>
      </w:r>
      <w:r w:rsidRPr="00BA7FC9">
        <w:rPr>
          <w:rFonts w:ascii="Arial" w:eastAsia="Times New Roman" w:hAnsi="Arial" w:cs="Arial"/>
          <w:sz w:val="22"/>
          <w:szCs w:val="22"/>
          <w:lang w:val="pt"/>
        </w:rPr>
        <w:t xml:space="preserve"> pacientes estão fazendo curativos frequentemente na Unidade, com acompanhamento da evolução das feridas. </w:t>
      </w:r>
    </w:p>
    <w:p w14:paraId="7C561EA0" w14:textId="77777777" w:rsidR="00C755FE" w:rsidRPr="00BA7FC9" w:rsidRDefault="00C755FE" w:rsidP="00C755FE">
      <w:pPr>
        <w:suppressAutoHyphens w:val="0"/>
        <w:spacing w:line="276" w:lineRule="auto"/>
        <w:jc w:val="both"/>
        <w:rPr>
          <w:rFonts w:ascii="Arial" w:eastAsia="Times New Roman" w:hAnsi="Arial" w:cs="Arial"/>
          <w:b/>
          <w:kern w:val="0"/>
          <w:sz w:val="22"/>
          <w:szCs w:val="22"/>
          <w:lang w:eastAsia="pt-BR"/>
        </w:rPr>
      </w:pPr>
    </w:p>
    <w:p w14:paraId="0EE1E427" w14:textId="72BEED85" w:rsidR="00C755FE" w:rsidRPr="00BA7FC9" w:rsidRDefault="00C755FE" w:rsidP="00C755FE">
      <w:pPr>
        <w:suppressAutoHyphens w:val="0"/>
        <w:spacing w:line="276" w:lineRule="auto"/>
        <w:jc w:val="both"/>
        <w:rPr>
          <w:rFonts w:ascii="Arial" w:eastAsia="Times New Roman" w:hAnsi="Arial" w:cs="Arial"/>
          <w:b/>
          <w:kern w:val="0"/>
          <w:sz w:val="22"/>
          <w:szCs w:val="22"/>
          <w:lang w:eastAsia="pt-BR"/>
        </w:rPr>
      </w:pPr>
      <w:r w:rsidRPr="00BA7FC9">
        <w:rPr>
          <w:rFonts w:ascii="Arial" w:eastAsia="Times New Roman" w:hAnsi="Arial" w:cs="Arial"/>
          <w:b/>
          <w:kern w:val="0"/>
          <w:sz w:val="22"/>
          <w:szCs w:val="22"/>
          <w:lang w:eastAsia="pt-BR"/>
        </w:rPr>
        <w:t xml:space="preserve">OSTOMISADOS </w:t>
      </w:r>
    </w:p>
    <w:p w14:paraId="42848AFE" w14:textId="3AC7B3BB" w:rsidR="00C755FE" w:rsidRPr="00BA7FC9" w:rsidRDefault="00C755FE" w:rsidP="00C755FE">
      <w:pPr>
        <w:spacing w:line="276" w:lineRule="auto"/>
        <w:ind w:firstLine="709"/>
        <w:jc w:val="both"/>
        <w:rPr>
          <w:rFonts w:ascii="Arial" w:eastAsia="Times New Roman" w:hAnsi="Arial" w:cs="Arial"/>
          <w:sz w:val="22"/>
          <w:szCs w:val="22"/>
          <w:lang w:val="pt"/>
        </w:rPr>
      </w:pPr>
      <w:r w:rsidRPr="00BA7FC9">
        <w:rPr>
          <w:rFonts w:ascii="Arial" w:eastAsia="Times New Roman" w:hAnsi="Arial" w:cs="Arial"/>
          <w:sz w:val="22"/>
          <w:szCs w:val="22"/>
          <w:lang w:val="pt"/>
        </w:rPr>
        <w:t>O Programa teve início no mês de março</w:t>
      </w:r>
      <w:r>
        <w:rPr>
          <w:rFonts w:ascii="Arial" w:eastAsia="Times New Roman" w:hAnsi="Arial" w:cs="Arial"/>
          <w:sz w:val="22"/>
          <w:szCs w:val="22"/>
          <w:lang w:val="pt"/>
        </w:rPr>
        <w:t xml:space="preserve"> de 2022</w:t>
      </w:r>
      <w:r w:rsidRPr="00BA7FC9">
        <w:rPr>
          <w:rFonts w:ascii="Arial" w:eastAsia="Times New Roman" w:hAnsi="Arial" w:cs="Arial"/>
          <w:sz w:val="22"/>
          <w:szCs w:val="22"/>
          <w:lang w:val="pt"/>
        </w:rPr>
        <w:t xml:space="preserve">, </w:t>
      </w:r>
      <w:r>
        <w:rPr>
          <w:rFonts w:ascii="Arial" w:eastAsia="Times New Roman" w:hAnsi="Arial" w:cs="Arial"/>
          <w:sz w:val="22"/>
          <w:szCs w:val="22"/>
          <w:lang w:val="pt"/>
        </w:rPr>
        <w:t xml:space="preserve">com </w:t>
      </w:r>
      <w:r w:rsidRPr="00BA7FC9">
        <w:rPr>
          <w:rFonts w:ascii="Arial" w:eastAsia="Times New Roman" w:hAnsi="Arial" w:cs="Arial"/>
          <w:sz w:val="22"/>
          <w:szCs w:val="22"/>
          <w:lang w:val="pt"/>
        </w:rPr>
        <w:t>o acolhimento dos pacientes</w:t>
      </w:r>
      <w:r>
        <w:rPr>
          <w:rFonts w:ascii="Arial" w:eastAsia="Times New Roman" w:hAnsi="Arial" w:cs="Arial"/>
          <w:sz w:val="22"/>
          <w:szCs w:val="22"/>
          <w:lang w:val="pt"/>
        </w:rPr>
        <w:t xml:space="preserve"> portadores de ostomias. O programa faz</w:t>
      </w:r>
      <w:r w:rsidRPr="00BA7FC9">
        <w:rPr>
          <w:rFonts w:ascii="Arial" w:eastAsia="Times New Roman" w:hAnsi="Arial" w:cs="Arial"/>
          <w:sz w:val="22"/>
          <w:szCs w:val="22"/>
          <w:lang w:val="pt"/>
        </w:rPr>
        <w:t xml:space="preserve"> </w:t>
      </w:r>
      <w:r w:rsidR="00661A7F">
        <w:rPr>
          <w:rFonts w:ascii="Arial" w:eastAsia="Times New Roman" w:hAnsi="Arial" w:cs="Arial"/>
          <w:sz w:val="22"/>
          <w:szCs w:val="22"/>
          <w:lang w:val="pt"/>
        </w:rPr>
        <w:t xml:space="preserve">a </w:t>
      </w:r>
      <w:r w:rsidRPr="00BA7FC9">
        <w:rPr>
          <w:rFonts w:ascii="Arial" w:eastAsia="Times New Roman" w:hAnsi="Arial" w:cs="Arial"/>
          <w:sz w:val="22"/>
          <w:szCs w:val="22"/>
          <w:lang w:val="pt"/>
        </w:rPr>
        <w:t xml:space="preserve">entrega das bolsas, adjuvantes </w:t>
      </w:r>
      <w:r w:rsidR="00661A7F">
        <w:rPr>
          <w:rFonts w:ascii="Arial" w:eastAsia="Times New Roman" w:hAnsi="Arial" w:cs="Arial"/>
          <w:sz w:val="22"/>
          <w:szCs w:val="22"/>
          <w:lang w:val="pt"/>
        </w:rPr>
        <w:t xml:space="preserve">além do </w:t>
      </w:r>
      <w:r w:rsidRPr="00BA7FC9">
        <w:rPr>
          <w:rFonts w:ascii="Arial" w:eastAsia="Times New Roman" w:hAnsi="Arial" w:cs="Arial"/>
          <w:sz w:val="22"/>
          <w:szCs w:val="22"/>
          <w:lang w:val="pt"/>
        </w:rPr>
        <w:t>acompanhamento com a equipe multidisciplinar</w:t>
      </w:r>
      <w:r>
        <w:rPr>
          <w:rFonts w:ascii="Arial" w:eastAsia="Times New Roman" w:hAnsi="Arial" w:cs="Arial"/>
          <w:sz w:val="22"/>
          <w:szCs w:val="22"/>
          <w:lang w:val="pt"/>
        </w:rPr>
        <w:t xml:space="preserve"> </w:t>
      </w:r>
      <w:r w:rsidRPr="00BA7FC9">
        <w:rPr>
          <w:rFonts w:ascii="Arial" w:eastAsia="Times New Roman" w:hAnsi="Arial" w:cs="Arial"/>
          <w:kern w:val="0"/>
          <w:sz w:val="22"/>
          <w:szCs w:val="22"/>
          <w:lang w:eastAsia="pt-BR"/>
        </w:rPr>
        <w:t>(enfermeiro, farmacêutico, psicólogo, nutricionista e assistente social)</w:t>
      </w:r>
      <w:r w:rsidR="00ED5745">
        <w:rPr>
          <w:rFonts w:ascii="Arial" w:eastAsia="Times New Roman" w:hAnsi="Arial" w:cs="Arial"/>
          <w:kern w:val="0"/>
          <w:sz w:val="22"/>
          <w:szCs w:val="22"/>
          <w:lang w:eastAsia="pt-BR"/>
        </w:rPr>
        <w:t>.</w:t>
      </w:r>
      <w:r w:rsidR="00415E0B">
        <w:rPr>
          <w:rFonts w:ascii="Arial" w:eastAsia="Times New Roman" w:hAnsi="Arial" w:cs="Arial"/>
          <w:kern w:val="0"/>
          <w:sz w:val="22"/>
          <w:szCs w:val="22"/>
          <w:lang w:eastAsia="pt-BR"/>
        </w:rPr>
        <w:t xml:space="preserve"> </w:t>
      </w:r>
      <w:r w:rsidR="00415E0B" w:rsidRPr="00BA7FC9">
        <w:rPr>
          <w:rFonts w:ascii="Arial" w:eastAsia="Times New Roman" w:hAnsi="Arial" w:cs="Arial"/>
          <w:sz w:val="22"/>
          <w:szCs w:val="22"/>
          <w:lang w:val="pt"/>
        </w:rPr>
        <w:t xml:space="preserve">Atualmente </w:t>
      </w:r>
      <w:r w:rsidR="00ED5745">
        <w:rPr>
          <w:rFonts w:ascii="Arial" w:eastAsia="Times New Roman" w:hAnsi="Arial" w:cs="Arial"/>
          <w:sz w:val="22"/>
          <w:szCs w:val="22"/>
          <w:lang w:val="pt"/>
        </w:rPr>
        <w:t xml:space="preserve">68 </w:t>
      </w:r>
      <w:r w:rsidR="00415E0B" w:rsidRPr="00BA7FC9">
        <w:rPr>
          <w:rFonts w:ascii="Arial" w:eastAsia="Times New Roman" w:hAnsi="Arial" w:cs="Arial"/>
          <w:sz w:val="22"/>
          <w:szCs w:val="22"/>
          <w:lang w:val="pt"/>
        </w:rPr>
        <w:t xml:space="preserve">pacientes </w:t>
      </w:r>
      <w:r w:rsidR="00ED5745">
        <w:rPr>
          <w:rFonts w:ascii="Arial" w:eastAsia="Times New Roman" w:hAnsi="Arial" w:cs="Arial"/>
          <w:sz w:val="22"/>
          <w:szCs w:val="22"/>
          <w:lang w:val="pt"/>
        </w:rPr>
        <w:t>são assistidos pelo programa.</w:t>
      </w:r>
    </w:p>
    <w:p w14:paraId="71D50B5C" w14:textId="5C67276E" w:rsidR="00C755FE" w:rsidRDefault="00C755FE" w:rsidP="00C755FE">
      <w:pPr>
        <w:suppressAutoHyphens w:val="0"/>
        <w:spacing w:line="276" w:lineRule="auto"/>
        <w:jc w:val="both"/>
        <w:rPr>
          <w:rFonts w:ascii="Arial" w:eastAsia="Times New Roman" w:hAnsi="Arial" w:cs="Arial"/>
          <w:sz w:val="22"/>
          <w:szCs w:val="22"/>
          <w:lang w:val="pt"/>
        </w:rPr>
      </w:pPr>
    </w:p>
    <w:p w14:paraId="7C609FE4" w14:textId="77777777" w:rsidR="00661A7F" w:rsidRPr="00BA7FC9" w:rsidRDefault="00661A7F" w:rsidP="00C755FE">
      <w:pPr>
        <w:suppressAutoHyphens w:val="0"/>
        <w:spacing w:line="276" w:lineRule="auto"/>
        <w:jc w:val="both"/>
        <w:rPr>
          <w:rFonts w:ascii="Arial" w:eastAsia="Times New Roman" w:hAnsi="Arial" w:cs="Arial"/>
          <w:sz w:val="22"/>
          <w:szCs w:val="22"/>
          <w:lang w:val="pt"/>
        </w:rPr>
      </w:pPr>
    </w:p>
    <w:p w14:paraId="2F208DDB" w14:textId="77777777" w:rsidR="00661A7F" w:rsidRDefault="00661A7F" w:rsidP="00C755FE">
      <w:pPr>
        <w:suppressAutoHyphens w:val="0"/>
        <w:spacing w:line="360" w:lineRule="auto"/>
        <w:jc w:val="both"/>
        <w:rPr>
          <w:rFonts w:ascii="Arial" w:eastAsia="Times New Roman" w:hAnsi="Arial" w:cs="Arial"/>
          <w:b/>
          <w:sz w:val="22"/>
          <w:szCs w:val="22"/>
          <w:lang w:val="pt"/>
        </w:rPr>
      </w:pPr>
    </w:p>
    <w:p w14:paraId="1521C781" w14:textId="496E7F90" w:rsidR="00C755FE" w:rsidRPr="00BA7FC9" w:rsidRDefault="00C755FE" w:rsidP="00C755FE">
      <w:pPr>
        <w:suppressAutoHyphens w:val="0"/>
        <w:spacing w:line="360" w:lineRule="auto"/>
        <w:jc w:val="both"/>
        <w:rPr>
          <w:rFonts w:ascii="Arial" w:eastAsia="Times New Roman" w:hAnsi="Arial" w:cs="Arial"/>
          <w:b/>
          <w:sz w:val="22"/>
          <w:szCs w:val="22"/>
          <w:lang w:val="pt"/>
        </w:rPr>
      </w:pPr>
      <w:r w:rsidRPr="00BA7FC9">
        <w:rPr>
          <w:rFonts w:ascii="Arial" w:eastAsia="Times New Roman" w:hAnsi="Arial" w:cs="Arial"/>
          <w:b/>
          <w:sz w:val="22"/>
          <w:szCs w:val="22"/>
          <w:lang w:val="pt"/>
        </w:rPr>
        <w:t>REABILITAÇÃO DE PACIENTE PÓS COVID</w:t>
      </w:r>
    </w:p>
    <w:p w14:paraId="7EC228BC" w14:textId="05AB9E0C" w:rsidR="00C755FE" w:rsidRDefault="00661A7F" w:rsidP="00661A7F">
      <w:pPr>
        <w:spacing w:line="276" w:lineRule="auto"/>
        <w:ind w:firstLine="709"/>
        <w:jc w:val="both"/>
        <w:rPr>
          <w:rFonts w:ascii="Arial" w:eastAsia="Times New Roman" w:hAnsi="Arial" w:cs="Arial"/>
          <w:kern w:val="0"/>
          <w:sz w:val="22"/>
          <w:szCs w:val="22"/>
          <w:lang w:eastAsia="pt-BR"/>
        </w:rPr>
      </w:pPr>
      <w:r>
        <w:rPr>
          <w:rFonts w:ascii="Arial" w:eastAsia="Times New Roman" w:hAnsi="Arial" w:cs="Arial"/>
          <w:sz w:val="22"/>
          <w:szCs w:val="22"/>
          <w:lang w:val="pt"/>
        </w:rPr>
        <w:t xml:space="preserve">Os pacientes com sequelas da </w:t>
      </w:r>
      <w:proofErr w:type="spellStart"/>
      <w:r>
        <w:rPr>
          <w:rFonts w:ascii="Arial" w:eastAsia="Times New Roman" w:hAnsi="Arial" w:cs="Arial"/>
          <w:sz w:val="22"/>
          <w:szCs w:val="22"/>
          <w:lang w:val="pt"/>
        </w:rPr>
        <w:t>Covi</w:t>
      </w:r>
      <w:bookmarkStart w:id="0" w:name="_GoBack"/>
      <w:bookmarkEnd w:id="0"/>
      <w:r>
        <w:rPr>
          <w:rFonts w:ascii="Arial" w:eastAsia="Times New Roman" w:hAnsi="Arial" w:cs="Arial"/>
          <w:sz w:val="22"/>
          <w:szCs w:val="22"/>
          <w:lang w:val="pt"/>
        </w:rPr>
        <w:t>d</w:t>
      </w:r>
      <w:proofErr w:type="spellEnd"/>
      <w:r>
        <w:rPr>
          <w:rFonts w:ascii="Arial" w:eastAsia="Times New Roman" w:hAnsi="Arial" w:cs="Arial"/>
          <w:sz w:val="22"/>
          <w:szCs w:val="22"/>
          <w:lang w:val="pt"/>
        </w:rPr>
        <w:t xml:space="preserve">, tem atendimento ambulatorial na </w:t>
      </w:r>
      <w:r w:rsidR="00C755FE" w:rsidRPr="00BA7FC9">
        <w:rPr>
          <w:rFonts w:ascii="Arial" w:eastAsia="Times New Roman" w:hAnsi="Arial" w:cs="Arial"/>
          <w:sz w:val="22"/>
          <w:szCs w:val="22"/>
          <w:lang w:val="pt"/>
        </w:rPr>
        <w:t>especialidade de Clinica Geral</w:t>
      </w:r>
      <w:r>
        <w:rPr>
          <w:rFonts w:ascii="Arial" w:eastAsia="Times New Roman" w:hAnsi="Arial" w:cs="Arial"/>
          <w:sz w:val="22"/>
          <w:szCs w:val="22"/>
          <w:lang w:val="pt"/>
        </w:rPr>
        <w:t>, contam t</w:t>
      </w:r>
      <w:r w:rsidR="00C755FE" w:rsidRPr="00BA7FC9">
        <w:rPr>
          <w:rFonts w:ascii="Arial" w:eastAsia="Times New Roman" w:hAnsi="Arial" w:cs="Arial"/>
          <w:sz w:val="22"/>
          <w:szCs w:val="22"/>
          <w:lang w:val="pt"/>
        </w:rPr>
        <w:t xml:space="preserve">ambém com atendimento ambulatorial da equipe multidisciplinar </w:t>
      </w:r>
      <w:r w:rsidR="00C755FE" w:rsidRPr="00BA7FC9">
        <w:rPr>
          <w:rFonts w:ascii="Arial" w:eastAsia="Times New Roman" w:hAnsi="Arial" w:cs="Arial"/>
          <w:kern w:val="0"/>
          <w:sz w:val="22"/>
          <w:szCs w:val="22"/>
          <w:lang w:eastAsia="pt-BR"/>
        </w:rPr>
        <w:t>(psicólogo, nutricionista, fisioterapia, fonoaudiologia, terapia ocupacional e assistente social)</w:t>
      </w:r>
      <w:r>
        <w:rPr>
          <w:rFonts w:ascii="Arial" w:eastAsia="Times New Roman" w:hAnsi="Arial" w:cs="Arial"/>
          <w:kern w:val="0"/>
          <w:sz w:val="22"/>
          <w:szCs w:val="22"/>
          <w:lang w:eastAsia="pt-BR"/>
        </w:rPr>
        <w:t>.</w:t>
      </w:r>
    </w:p>
    <w:p w14:paraId="7C8F1C4D" w14:textId="23DAEE61" w:rsidR="00661A7F" w:rsidRDefault="00661A7F" w:rsidP="00EC78A3">
      <w:pPr>
        <w:shd w:val="clear" w:color="auto" w:fill="FFFFFF"/>
        <w:suppressAutoHyphens w:val="0"/>
        <w:spacing w:after="150"/>
        <w:jc w:val="both"/>
        <w:rPr>
          <w:rFonts w:ascii="Arial" w:eastAsia="Times New Roman" w:hAnsi="Arial" w:cs="Arial"/>
          <w:b/>
          <w:kern w:val="0"/>
          <w:sz w:val="22"/>
          <w:szCs w:val="22"/>
          <w:lang w:eastAsia="pt-BR"/>
        </w:rPr>
      </w:pPr>
    </w:p>
    <w:p w14:paraId="20F7C5AC" w14:textId="77777777" w:rsidR="00661A7F" w:rsidRDefault="00661A7F" w:rsidP="00EC78A3">
      <w:pPr>
        <w:shd w:val="clear" w:color="auto" w:fill="FFFFFF"/>
        <w:suppressAutoHyphens w:val="0"/>
        <w:spacing w:after="150"/>
        <w:jc w:val="both"/>
        <w:rPr>
          <w:rFonts w:ascii="Arial" w:eastAsia="Times New Roman" w:hAnsi="Arial" w:cs="Arial"/>
          <w:b/>
          <w:kern w:val="0"/>
          <w:sz w:val="22"/>
          <w:szCs w:val="22"/>
          <w:lang w:eastAsia="pt-BR"/>
        </w:rPr>
      </w:pPr>
    </w:p>
    <w:p w14:paraId="2BBBE376" w14:textId="0EEEDC89" w:rsidR="00EC78A3" w:rsidRPr="00EC78A3" w:rsidRDefault="00EC78A3" w:rsidP="00EC78A3">
      <w:pPr>
        <w:shd w:val="clear" w:color="auto" w:fill="FFFFFF"/>
        <w:suppressAutoHyphens w:val="0"/>
        <w:spacing w:after="150"/>
        <w:jc w:val="both"/>
        <w:rPr>
          <w:rFonts w:ascii="Arial" w:eastAsia="Times New Roman" w:hAnsi="Arial" w:cs="Arial"/>
          <w:b/>
          <w:kern w:val="0"/>
          <w:sz w:val="22"/>
          <w:szCs w:val="22"/>
          <w:lang w:eastAsia="pt-BR"/>
        </w:rPr>
      </w:pPr>
      <w:r w:rsidRPr="00EC78A3">
        <w:rPr>
          <w:rFonts w:ascii="Arial" w:eastAsia="Times New Roman" w:hAnsi="Arial" w:cs="Arial"/>
          <w:b/>
          <w:kern w:val="0"/>
          <w:sz w:val="22"/>
          <w:szCs w:val="22"/>
          <w:lang w:eastAsia="pt-BR"/>
        </w:rPr>
        <w:t>Ouvidoria</w:t>
      </w:r>
    </w:p>
    <w:p w14:paraId="02A4B986" w14:textId="042B6A49" w:rsidR="00EC78A3" w:rsidRPr="00B400CF" w:rsidRDefault="00B400CF" w:rsidP="00EC78A3">
      <w:pPr>
        <w:shd w:val="clear" w:color="auto" w:fill="FFFFFF"/>
        <w:suppressAutoHyphens w:val="0"/>
        <w:spacing w:after="150"/>
        <w:jc w:val="both"/>
        <w:rPr>
          <w:rFonts w:ascii="Arial" w:eastAsia="Times New Roman" w:hAnsi="Arial" w:cs="Arial"/>
          <w:b/>
          <w:kern w:val="0"/>
          <w:sz w:val="22"/>
          <w:szCs w:val="22"/>
          <w:lang w:eastAsia="pt-BR"/>
        </w:rPr>
      </w:pPr>
      <w:r w:rsidRPr="00B400CF">
        <w:rPr>
          <w:rFonts w:ascii="Arial" w:eastAsia="Times New Roman" w:hAnsi="Arial" w:cs="Arial"/>
          <w:b/>
          <w:kern w:val="0"/>
          <w:sz w:val="22"/>
          <w:szCs w:val="22"/>
          <w:lang w:eastAsia="pt-BR"/>
        </w:rPr>
        <w:t>Atendimento Eletrônico</w:t>
      </w:r>
    </w:p>
    <w:p w14:paraId="6305288B" w14:textId="49EDDBFC" w:rsidR="00EC78A3" w:rsidRPr="00EC78A3" w:rsidRDefault="00EC78A3" w:rsidP="00EC78A3">
      <w:pPr>
        <w:shd w:val="clear" w:color="auto" w:fill="FFFFFF"/>
        <w:suppressAutoHyphens w:val="0"/>
        <w:spacing w:after="150"/>
        <w:jc w:val="both"/>
        <w:rPr>
          <w:rFonts w:ascii="Arial" w:eastAsia="Times New Roman" w:hAnsi="Arial" w:cs="Arial"/>
          <w:kern w:val="0"/>
          <w:sz w:val="22"/>
          <w:szCs w:val="22"/>
          <w:lang w:eastAsia="pt-BR"/>
        </w:rPr>
      </w:pPr>
      <w:r w:rsidRPr="00EC78A3">
        <w:rPr>
          <w:rFonts w:ascii="Arial" w:hAnsi="Arial" w:cs="Arial"/>
          <w:color w:val="444444"/>
          <w:sz w:val="22"/>
          <w:szCs w:val="22"/>
          <w:shd w:val="clear" w:color="auto" w:fill="FAFAFA"/>
        </w:rPr>
        <w:t>E-mail</w:t>
      </w:r>
      <w:r w:rsidRPr="007B601C">
        <w:rPr>
          <w:rFonts w:ascii="Arial" w:hAnsi="Arial" w:cs="Arial"/>
          <w:color w:val="444444"/>
          <w:sz w:val="22"/>
          <w:szCs w:val="22"/>
          <w:shd w:val="clear" w:color="auto" w:fill="FAFAFA"/>
        </w:rPr>
        <w:t>: </w:t>
      </w:r>
      <w:hyperlink r:id="rId10" w:history="1">
        <w:r w:rsidRPr="007B601C">
          <w:rPr>
            <w:rStyle w:val="Hyperlink"/>
            <w:rFonts w:ascii="Arial" w:hAnsi="Arial" w:cs="Arial"/>
            <w:bCs/>
            <w:color w:val="1D6893"/>
            <w:sz w:val="22"/>
            <w:szCs w:val="22"/>
            <w:bdr w:val="none" w:sz="0" w:space="0" w:color="auto" w:frame="1"/>
            <w:shd w:val="clear" w:color="auto" w:fill="FAFAFA"/>
          </w:rPr>
          <w:t>ouvidoria@saude.pe.gov.br</w:t>
        </w:r>
      </w:hyperlink>
    </w:p>
    <w:p w14:paraId="5D59606B" w14:textId="0033DE5D" w:rsidR="00EC78A3" w:rsidRPr="00EC78A3" w:rsidRDefault="00EC78A3" w:rsidP="00EC78A3">
      <w:pPr>
        <w:shd w:val="clear" w:color="auto" w:fill="FFFFFF"/>
        <w:suppressAutoHyphens w:val="0"/>
        <w:spacing w:after="150"/>
        <w:jc w:val="both"/>
        <w:rPr>
          <w:rFonts w:ascii="Arial" w:hAnsi="Arial" w:cs="Arial"/>
          <w:sz w:val="22"/>
          <w:szCs w:val="22"/>
        </w:rPr>
      </w:pPr>
      <w:r w:rsidRPr="00B400CF">
        <w:rPr>
          <w:rStyle w:val="Forte"/>
          <w:rFonts w:ascii="Arial" w:hAnsi="Arial" w:cs="Arial"/>
          <w:b w:val="0"/>
          <w:color w:val="444444"/>
          <w:sz w:val="22"/>
          <w:szCs w:val="22"/>
          <w:bdr w:val="none" w:sz="0" w:space="0" w:color="auto" w:frame="1"/>
          <w:shd w:val="clear" w:color="auto" w:fill="FAFAFA"/>
        </w:rPr>
        <w:t>L</w:t>
      </w:r>
      <w:r w:rsidR="00B400CF" w:rsidRPr="00B400CF">
        <w:rPr>
          <w:rStyle w:val="Forte"/>
          <w:rFonts w:ascii="Arial" w:hAnsi="Arial" w:cs="Arial"/>
          <w:b w:val="0"/>
          <w:color w:val="444444"/>
          <w:sz w:val="22"/>
          <w:szCs w:val="22"/>
          <w:bdr w:val="none" w:sz="0" w:space="0" w:color="auto" w:frame="1"/>
          <w:shd w:val="clear" w:color="auto" w:fill="FAFAFA"/>
        </w:rPr>
        <w:t>ink do Formulário</w:t>
      </w:r>
      <w:r w:rsidRPr="00EC78A3">
        <w:rPr>
          <w:rStyle w:val="Forte"/>
          <w:rFonts w:ascii="Arial" w:hAnsi="Arial" w:cs="Arial"/>
          <w:color w:val="444444"/>
          <w:sz w:val="22"/>
          <w:szCs w:val="22"/>
          <w:bdr w:val="none" w:sz="0" w:space="0" w:color="auto" w:frame="1"/>
          <w:shd w:val="clear" w:color="auto" w:fill="FAFAFA"/>
        </w:rPr>
        <w:t>:</w:t>
      </w:r>
      <w:r w:rsidRPr="00EC78A3">
        <w:rPr>
          <w:rFonts w:ascii="Arial" w:hAnsi="Arial" w:cs="Arial"/>
          <w:color w:val="444444"/>
          <w:sz w:val="22"/>
          <w:szCs w:val="22"/>
          <w:shd w:val="clear" w:color="auto" w:fill="FAFAFA"/>
        </w:rPr>
        <w:t> </w:t>
      </w:r>
      <w:hyperlink r:id="rId11" w:history="1">
        <w:r w:rsidRPr="00EC78A3">
          <w:rPr>
            <w:rStyle w:val="Hyperlink"/>
            <w:rFonts w:ascii="Arial" w:hAnsi="Arial" w:cs="Arial"/>
            <w:color w:val="1D6893"/>
            <w:sz w:val="22"/>
            <w:szCs w:val="22"/>
            <w:shd w:val="clear" w:color="auto" w:fill="FAFAFA"/>
          </w:rPr>
          <w:t>http://200.238.112.13:8080/ModuloCidadao/atendimento_edit.xh...</w:t>
        </w:r>
      </w:hyperlink>
    </w:p>
    <w:p w14:paraId="5B67E977" w14:textId="38E33850" w:rsidR="00EC78A3" w:rsidRPr="00EC78A3" w:rsidRDefault="00EC78A3" w:rsidP="00EC78A3">
      <w:pPr>
        <w:shd w:val="clear" w:color="auto" w:fill="FFFFFF"/>
        <w:suppressAutoHyphens w:val="0"/>
        <w:spacing w:after="150"/>
        <w:jc w:val="both"/>
        <w:rPr>
          <w:rFonts w:ascii="Arial" w:hAnsi="Arial" w:cs="Arial"/>
          <w:sz w:val="22"/>
          <w:szCs w:val="22"/>
        </w:rPr>
      </w:pPr>
      <w:r w:rsidRPr="00EC78A3">
        <w:rPr>
          <w:rFonts w:ascii="Arial" w:hAnsi="Arial" w:cs="Arial"/>
          <w:color w:val="444444"/>
          <w:sz w:val="22"/>
          <w:szCs w:val="22"/>
          <w:shd w:val="clear" w:color="auto" w:fill="FAFAFA"/>
        </w:rPr>
        <w:t>Pela Central de Atendimento: 136 (ligação é gratuita, podendo ser feita por telefone fixo, celular ou orelhão)</w:t>
      </w:r>
    </w:p>
    <w:p w14:paraId="7F2D8EA5" w14:textId="0474343B" w:rsidR="00B400CF" w:rsidRDefault="00B400CF" w:rsidP="00EC78A3">
      <w:pPr>
        <w:shd w:val="clear" w:color="auto" w:fill="FAFAFA"/>
        <w:suppressAutoHyphens w:val="0"/>
        <w:jc w:val="both"/>
        <w:textAlignment w:val="baseline"/>
        <w:rPr>
          <w:rFonts w:ascii="Arial" w:eastAsia="Times New Roman" w:hAnsi="Arial" w:cs="Arial"/>
          <w:b/>
          <w:bCs/>
          <w:color w:val="444444"/>
          <w:kern w:val="0"/>
          <w:sz w:val="22"/>
          <w:szCs w:val="22"/>
          <w:lang w:eastAsia="pt-BR"/>
        </w:rPr>
      </w:pPr>
    </w:p>
    <w:p w14:paraId="7904780C" w14:textId="4ACFFD30" w:rsidR="00B400CF" w:rsidRDefault="00B400CF" w:rsidP="00EC78A3">
      <w:pPr>
        <w:shd w:val="clear" w:color="auto" w:fill="FAFAFA"/>
        <w:suppressAutoHyphens w:val="0"/>
        <w:jc w:val="both"/>
        <w:textAlignment w:val="baseline"/>
        <w:rPr>
          <w:rFonts w:ascii="Arial" w:eastAsia="Times New Roman" w:hAnsi="Arial" w:cs="Arial"/>
          <w:b/>
          <w:bCs/>
          <w:color w:val="444444"/>
          <w:kern w:val="0"/>
          <w:sz w:val="22"/>
          <w:szCs w:val="22"/>
          <w:lang w:eastAsia="pt-BR"/>
        </w:rPr>
      </w:pPr>
      <w:r>
        <w:rPr>
          <w:rFonts w:ascii="Arial" w:eastAsia="Times New Roman" w:hAnsi="Arial" w:cs="Arial"/>
          <w:b/>
          <w:bCs/>
          <w:color w:val="444444"/>
          <w:kern w:val="0"/>
          <w:sz w:val="22"/>
          <w:szCs w:val="22"/>
          <w:lang w:eastAsia="pt-BR"/>
        </w:rPr>
        <w:t>Atendimento Presencial</w:t>
      </w:r>
    </w:p>
    <w:p w14:paraId="5DCC5F63" w14:textId="77777777" w:rsidR="00B400CF" w:rsidRDefault="00B400CF" w:rsidP="00EC78A3">
      <w:pPr>
        <w:shd w:val="clear" w:color="auto" w:fill="FAFAFA"/>
        <w:suppressAutoHyphens w:val="0"/>
        <w:jc w:val="both"/>
        <w:textAlignment w:val="baseline"/>
        <w:rPr>
          <w:rFonts w:ascii="Arial" w:eastAsia="Times New Roman" w:hAnsi="Arial" w:cs="Arial"/>
          <w:b/>
          <w:bCs/>
          <w:color w:val="444444"/>
          <w:kern w:val="0"/>
          <w:sz w:val="22"/>
          <w:szCs w:val="22"/>
          <w:lang w:eastAsia="pt-BR"/>
        </w:rPr>
      </w:pPr>
    </w:p>
    <w:p w14:paraId="0B338359" w14:textId="60E653E6" w:rsidR="00EC78A3" w:rsidRPr="00EC78A3" w:rsidRDefault="00EC78A3" w:rsidP="00EC78A3">
      <w:pPr>
        <w:shd w:val="clear" w:color="auto" w:fill="FAFAFA"/>
        <w:suppressAutoHyphens w:val="0"/>
        <w:jc w:val="both"/>
        <w:textAlignment w:val="baseline"/>
        <w:rPr>
          <w:rFonts w:ascii="Arial" w:eastAsia="Times New Roman" w:hAnsi="Arial" w:cs="Arial"/>
          <w:bCs/>
          <w:color w:val="444444"/>
          <w:kern w:val="0"/>
          <w:sz w:val="22"/>
          <w:szCs w:val="22"/>
          <w:lang w:eastAsia="pt-BR"/>
        </w:rPr>
      </w:pPr>
      <w:r w:rsidRPr="00EC78A3">
        <w:rPr>
          <w:rFonts w:ascii="Arial" w:eastAsia="Times New Roman" w:hAnsi="Arial" w:cs="Arial"/>
          <w:bCs/>
          <w:color w:val="444444"/>
          <w:kern w:val="0"/>
          <w:sz w:val="22"/>
          <w:szCs w:val="22"/>
          <w:lang w:eastAsia="pt-BR"/>
        </w:rPr>
        <w:t>Endereço: </w:t>
      </w:r>
    </w:p>
    <w:p w14:paraId="5242A17B" w14:textId="799F3362" w:rsidR="00EC78A3" w:rsidRPr="00EC78A3" w:rsidRDefault="00EC78A3" w:rsidP="00EC78A3">
      <w:pPr>
        <w:suppressAutoHyphens w:val="0"/>
        <w:jc w:val="both"/>
        <w:textAlignment w:val="baseline"/>
        <w:rPr>
          <w:rFonts w:ascii="Arial" w:eastAsia="Times New Roman" w:hAnsi="Arial" w:cs="Arial"/>
          <w:color w:val="444444"/>
          <w:kern w:val="0"/>
          <w:sz w:val="22"/>
          <w:szCs w:val="22"/>
          <w:lang w:eastAsia="pt-BR"/>
        </w:rPr>
      </w:pPr>
      <w:r w:rsidRPr="00EC78A3">
        <w:rPr>
          <w:rFonts w:ascii="Arial" w:eastAsia="Times New Roman" w:hAnsi="Arial" w:cs="Arial"/>
          <w:color w:val="444444"/>
          <w:kern w:val="0"/>
          <w:sz w:val="22"/>
          <w:szCs w:val="22"/>
          <w:bdr w:val="none" w:sz="0" w:space="0" w:color="auto" w:frame="1"/>
          <w:lang w:eastAsia="pt-BR"/>
        </w:rPr>
        <w:t xml:space="preserve">Rua Dona Maria Augusta Nogueira, 519, </w:t>
      </w:r>
      <w:proofErr w:type="spellStart"/>
      <w:r w:rsidRPr="00EC78A3">
        <w:rPr>
          <w:rFonts w:ascii="Arial" w:eastAsia="Times New Roman" w:hAnsi="Arial" w:cs="Arial"/>
          <w:color w:val="444444"/>
          <w:kern w:val="0"/>
          <w:sz w:val="22"/>
          <w:szCs w:val="22"/>
          <w:bdr w:val="none" w:sz="0" w:space="0" w:color="auto" w:frame="1"/>
          <w:lang w:eastAsia="pt-BR"/>
        </w:rPr>
        <w:t>Bongi</w:t>
      </w:r>
      <w:proofErr w:type="spellEnd"/>
      <w:r w:rsidRPr="00EC78A3">
        <w:rPr>
          <w:rFonts w:ascii="Arial" w:eastAsia="Times New Roman" w:hAnsi="Arial" w:cs="Arial"/>
          <w:color w:val="444444"/>
          <w:kern w:val="0"/>
          <w:sz w:val="22"/>
          <w:szCs w:val="22"/>
          <w:bdr w:val="none" w:sz="0" w:space="0" w:color="auto" w:frame="1"/>
          <w:lang w:eastAsia="pt-BR"/>
        </w:rPr>
        <w:t xml:space="preserve"> </w:t>
      </w:r>
      <w:r w:rsidR="00B400CF">
        <w:rPr>
          <w:rFonts w:ascii="Arial" w:eastAsia="Times New Roman" w:hAnsi="Arial" w:cs="Arial"/>
          <w:color w:val="444444"/>
          <w:kern w:val="0"/>
          <w:sz w:val="22"/>
          <w:szCs w:val="22"/>
          <w:bdr w:val="none" w:sz="0" w:space="0" w:color="auto" w:frame="1"/>
          <w:lang w:eastAsia="pt-BR"/>
        </w:rPr>
        <w:t>-</w:t>
      </w:r>
      <w:r w:rsidRPr="00EC78A3">
        <w:rPr>
          <w:rFonts w:ascii="Arial" w:eastAsia="Times New Roman" w:hAnsi="Arial" w:cs="Arial"/>
          <w:color w:val="444444"/>
          <w:kern w:val="0"/>
          <w:sz w:val="22"/>
          <w:szCs w:val="22"/>
          <w:bdr w:val="none" w:sz="0" w:space="0" w:color="auto" w:frame="1"/>
          <w:lang w:eastAsia="pt-BR"/>
        </w:rPr>
        <w:t xml:space="preserve"> Recife/PE</w:t>
      </w:r>
    </w:p>
    <w:p w14:paraId="6139D5B5" w14:textId="77777777" w:rsidR="00EC78A3" w:rsidRPr="00EC78A3" w:rsidRDefault="00EC78A3" w:rsidP="00EC78A3">
      <w:pPr>
        <w:suppressAutoHyphens w:val="0"/>
        <w:jc w:val="both"/>
        <w:textAlignment w:val="baseline"/>
        <w:rPr>
          <w:rFonts w:ascii="Arial" w:eastAsia="Times New Roman" w:hAnsi="Arial" w:cs="Arial"/>
          <w:color w:val="444444"/>
          <w:kern w:val="0"/>
          <w:sz w:val="22"/>
          <w:szCs w:val="22"/>
          <w:lang w:eastAsia="pt-BR"/>
        </w:rPr>
      </w:pPr>
      <w:r w:rsidRPr="00EC78A3">
        <w:rPr>
          <w:rFonts w:ascii="Arial" w:eastAsia="Times New Roman" w:hAnsi="Arial" w:cs="Arial"/>
          <w:color w:val="444444"/>
          <w:kern w:val="0"/>
          <w:sz w:val="22"/>
          <w:szCs w:val="22"/>
          <w:bdr w:val="none" w:sz="0" w:space="0" w:color="auto" w:frame="1"/>
          <w:lang w:eastAsia="pt-BR"/>
        </w:rPr>
        <w:t>Recife</w:t>
      </w:r>
      <w:r w:rsidRPr="00EC78A3">
        <w:rPr>
          <w:rFonts w:ascii="Arial" w:eastAsia="Times New Roman" w:hAnsi="Arial" w:cs="Arial"/>
          <w:color w:val="444444"/>
          <w:kern w:val="0"/>
          <w:sz w:val="22"/>
          <w:szCs w:val="22"/>
          <w:lang w:eastAsia="pt-BR"/>
        </w:rPr>
        <w:t> - </w:t>
      </w:r>
      <w:r w:rsidRPr="00EC78A3">
        <w:rPr>
          <w:rFonts w:ascii="Arial" w:eastAsia="Times New Roman" w:hAnsi="Arial" w:cs="Arial"/>
          <w:color w:val="444444"/>
          <w:kern w:val="0"/>
          <w:sz w:val="22"/>
          <w:szCs w:val="22"/>
          <w:bdr w:val="none" w:sz="0" w:space="0" w:color="auto" w:frame="1"/>
          <w:lang w:eastAsia="pt-BR"/>
        </w:rPr>
        <w:t>PE</w:t>
      </w:r>
    </w:p>
    <w:p w14:paraId="1B43A9B6" w14:textId="77777777" w:rsidR="00EC78A3" w:rsidRPr="00EC78A3" w:rsidRDefault="00EC78A3" w:rsidP="00EC78A3">
      <w:pPr>
        <w:shd w:val="clear" w:color="auto" w:fill="FFFFFF"/>
        <w:suppressAutoHyphens w:val="0"/>
        <w:spacing w:after="150"/>
        <w:jc w:val="both"/>
        <w:rPr>
          <w:rFonts w:ascii="Arial" w:eastAsia="Times New Roman" w:hAnsi="Arial" w:cs="Arial"/>
          <w:kern w:val="0"/>
          <w:sz w:val="22"/>
          <w:szCs w:val="22"/>
          <w:lang w:eastAsia="pt-BR"/>
        </w:rPr>
      </w:pPr>
    </w:p>
    <w:p w14:paraId="0A09117A" w14:textId="021C85BF" w:rsidR="00EC78A3" w:rsidRPr="00EC78A3" w:rsidRDefault="00EC78A3" w:rsidP="00EC78A3">
      <w:pPr>
        <w:shd w:val="clear" w:color="auto" w:fill="FFFFFF"/>
        <w:suppressAutoHyphens w:val="0"/>
        <w:spacing w:after="150"/>
        <w:jc w:val="both"/>
        <w:rPr>
          <w:rFonts w:ascii="Arial" w:eastAsia="Times New Roman" w:hAnsi="Arial" w:cs="Arial"/>
          <w:kern w:val="0"/>
          <w:sz w:val="22"/>
          <w:szCs w:val="22"/>
          <w:lang w:eastAsia="pt-BR"/>
        </w:rPr>
      </w:pPr>
      <w:r w:rsidRPr="00EC78A3">
        <w:rPr>
          <w:rFonts w:ascii="Arial" w:eastAsia="Times New Roman" w:hAnsi="Arial" w:cs="Arial"/>
          <w:kern w:val="0"/>
          <w:sz w:val="22"/>
          <w:szCs w:val="22"/>
          <w:lang w:eastAsia="pt-BR"/>
        </w:rPr>
        <w:t>Horário de atendimento ao público: Das 08h as 17h</w:t>
      </w:r>
    </w:p>
    <w:sectPr w:rsidR="00EC78A3" w:rsidRPr="00EC78A3" w:rsidSect="00F209D8">
      <w:headerReference w:type="default" r:id="rId12"/>
      <w:footerReference w:type="default" r:id="rId13"/>
      <w:pgSz w:w="11906" w:h="16838"/>
      <w:pgMar w:top="1134" w:right="709" w:bottom="641" w:left="1021" w:header="56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AA934" w14:textId="77777777" w:rsidR="00A65BA7" w:rsidRDefault="00A65BA7">
      <w:r>
        <w:separator/>
      </w:r>
    </w:p>
  </w:endnote>
  <w:endnote w:type="continuationSeparator" w:id="0">
    <w:p w14:paraId="5B859E0B" w14:textId="77777777" w:rsidR="00A65BA7" w:rsidRDefault="00A65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iberation Serif">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5F2AF" w14:textId="77777777" w:rsidR="00494030" w:rsidRDefault="00494030">
    <w:pPr>
      <w:pStyle w:val="Rodap"/>
      <w:jc w:val="right"/>
    </w:pPr>
  </w:p>
  <w:p w14:paraId="0DDBE969" w14:textId="77777777" w:rsidR="00494030" w:rsidRDefault="00494030">
    <w:pPr>
      <w:pStyle w:val="Rodap"/>
      <w:tabs>
        <w:tab w:val="left" w:pos="4935"/>
      </w:tabs>
      <w:spacing w:line="360" w:lineRule="auto"/>
      <w:jc w:val="center"/>
      <w:rPr>
        <w:rFonts w:ascii="Arial" w:hAnsi="Arial" w:cs="Arial"/>
      </w:rPr>
    </w:pPr>
    <w:r>
      <w:rPr>
        <w:rFonts w:ascii="Century Gothic" w:hAnsi="Century Gothic" w:cs="Century Gothic"/>
        <w:b/>
        <w:color w:val="0000FF"/>
      </w:rPr>
      <w:t>U</w:t>
    </w:r>
    <w:r>
      <w:rPr>
        <w:rFonts w:ascii="Arial" w:hAnsi="Arial" w:cs="Arial"/>
        <w:b/>
        <w:color w:val="0000FF"/>
      </w:rPr>
      <w:t>nidade Pernambucana de Atenção Especializada</w:t>
    </w:r>
  </w:p>
  <w:p w14:paraId="48961FB6" w14:textId="77777777" w:rsidR="00494030" w:rsidRDefault="00494030">
    <w:pPr>
      <w:pStyle w:val="Rodap"/>
      <w:spacing w:line="360" w:lineRule="auto"/>
      <w:jc w:val="center"/>
      <w:rPr>
        <w:rFonts w:ascii="Arial" w:hAnsi="Arial" w:cs="Arial"/>
      </w:rPr>
    </w:pPr>
    <w:r>
      <w:rPr>
        <w:rFonts w:ascii="Arial" w:hAnsi="Arial" w:cs="Arial"/>
      </w:rPr>
      <w:t xml:space="preserve">UPAE Grande Recife, SN - BR 101, KM 47 - CEP:53520-015 - Abreu e </w:t>
    </w:r>
    <w:proofErr w:type="spellStart"/>
    <w:r>
      <w:rPr>
        <w:rFonts w:ascii="Arial" w:hAnsi="Arial" w:cs="Arial"/>
      </w:rPr>
      <w:t>Lima-PE</w:t>
    </w:r>
    <w:proofErr w:type="spellEnd"/>
  </w:p>
  <w:p w14:paraId="424B564B" w14:textId="77777777" w:rsidR="00494030" w:rsidRDefault="00494030">
    <w:pPr>
      <w:pStyle w:val="Rodap"/>
      <w:jc w:val="center"/>
    </w:pPr>
  </w:p>
  <w:p w14:paraId="5F3A5888" w14:textId="77777777" w:rsidR="00494030" w:rsidRDefault="00494030">
    <w:pPr>
      <w:pStyle w:val="Rodap"/>
      <w:jc w:val="center"/>
    </w:pPr>
  </w:p>
  <w:p w14:paraId="5C6338B7" w14:textId="77777777" w:rsidR="00494030" w:rsidRDefault="00494030">
    <w:pPr>
      <w:pStyle w:val="Rodap"/>
      <w:jc w:val="right"/>
    </w:pPr>
    <w:r>
      <w:fldChar w:fldCharType="begin"/>
    </w:r>
    <w:r>
      <w:instrText>PAGE   \* MERGEFORMAT</w:instrText>
    </w:r>
    <w:r>
      <w:fldChar w:fldCharType="separate"/>
    </w:r>
    <w:r>
      <w:rPr>
        <w:lang w:eastAsia="pt-BR"/>
      </w:rPr>
      <w:t>17</w:t>
    </w:r>
    <w:r>
      <w:fldChar w:fldCharType="end"/>
    </w:r>
  </w:p>
  <w:p w14:paraId="6583A01E" w14:textId="77777777" w:rsidR="00494030" w:rsidRDefault="00494030">
    <w:pPr>
      <w:pStyle w:val="Rodap"/>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FA0DA0" w14:textId="77777777" w:rsidR="00A65BA7" w:rsidRDefault="00A65BA7">
      <w:r>
        <w:separator/>
      </w:r>
    </w:p>
  </w:footnote>
  <w:footnote w:type="continuationSeparator" w:id="0">
    <w:p w14:paraId="1D665121" w14:textId="77777777" w:rsidR="00A65BA7" w:rsidRDefault="00A65B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F89F4" w14:textId="77777777" w:rsidR="00494030" w:rsidRDefault="005165E9">
    <w:pPr>
      <w:pStyle w:val="Cabealho"/>
      <w:tabs>
        <w:tab w:val="center" w:pos="5088"/>
      </w:tabs>
    </w:pPr>
    <w:r>
      <w:rPr>
        <w:noProof/>
      </w:rPr>
      <w:drawing>
        <wp:inline distT="0" distB="0" distL="0" distR="0" wp14:anchorId="4A2CE811" wp14:editId="37CFBE80">
          <wp:extent cx="2228850" cy="695325"/>
          <wp:effectExtent l="0" t="0" r="0" b="0"/>
          <wp:docPr id="1" name="Imagem 1" descr="gov_pe_secretaria_saude_2019_sem_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gov_pe_secretaria_saude_2019_sem_bo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695325"/>
                  </a:xfrm>
                  <a:prstGeom prst="rect">
                    <a:avLst/>
                  </a:prstGeom>
                  <a:noFill/>
                  <a:ln>
                    <a:noFill/>
                  </a:ln>
                </pic:spPr>
              </pic:pic>
            </a:graphicData>
          </a:graphic>
        </wp:inline>
      </w:drawing>
    </w:r>
    <w:r w:rsidR="00494030">
      <w:tab/>
    </w:r>
    <w:r>
      <w:rPr>
        <w:noProof/>
        <w:lang w:eastAsia="pt-BR"/>
      </w:rPr>
      <w:drawing>
        <wp:anchor distT="0" distB="0" distL="114300" distR="114300" simplePos="0" relativeHeight="251657728" behindDoc="0" locked="0" layoutInCell="1" allowOverlap="1" wp14:anchorId="37CC04AD" wp14:editId="28DC21F6">
          <wp:simplePos x="0" y="0"/>
          <wp:positionH relativeFrom="column">
            <wp:posOffset>4533900</wp:posOffset>
          </wp:positionH>
          <wp:positionV relativeFrom="paragraph">
            <wp:posOffset>-126365</wp:posOffset>
          </wp:positionV>
          <wp:extent cx="1552575" cy="776605"/>
          <wp:effectExtent l="0" t="0" r="0" b="0"/>
          <wp:wrapSquare wrapText="bothSides"/>
          <wp:docPr id="3" name="Imagem 4" descr="LOGO - IBD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LOGO - IBDAH"/>
                  <pic:cNvPicPr>
                    <a:picLocks noChangeAspect="1" noChangeArrowheads="1"/>
                  </pic:cNvPicPr>
                </pic:nvPicPr>
                <pic:blipFill>
                  <a:blip r:embed="rId2">
                    <a:extLst>
                      <a:ext uri="{28A0092B-C50C-407E-A947-70E740481C1C}">
                        <a14:useLocalDpi xmlns:a14="http://schemas.microsoft.com/office/drawing/2010/main" val="0"/>
                      </a:ext>
                    </a:extLst>
                  </a:blip>
                  <a:srcRect t="14041" b="15021"/>
                  <a:stretch>
                    <a:fillRect/>
                  </a:stretch>
                </pic:blipFill>
                <pic:spPr bwMode="auto">
                  <a:xfrm>
                    <a:off x="0" y="0"/>
                    <a:ext cx="1552575" cy="7766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00FAE4A" wp14:editId="149E1125">
          <wp:extent cx="1447800" cy="638175"/>
          <wp:effectExtent l="0" t="0" r="0" b="0"/>
          <wp:docPr id="2" name="Imagem 2" descr="logo-UPAE-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UPAE-mini"/>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47800" cy="638175"/>
                  </a:xfrm>
                  <a:prstGeom prst="rect">
                    <a:avLst/>
                  </a:prstGeom>
                  <a:noFill/>
                  <a:ln>
                    <a:noFill/>
                  </a:ln>
                </pic:spPr>
              </pic:pic>
            </a:graphicData>
          </a:graphic>
        </wp:inline>
      </w:drawing>
    </w:r>
  </w:p>
  <w:p w14:paraId="45CC0F1C" w14:textId="77777777" w:rsidR="00494030" w:rsidRDefault="0049403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1" w15:restartNumberingAfterBreak="0">
    <w:nsid w:val="00000004"/>
    <w:multiLevelType w:val="singleLevel"/>
    <w:tmpl w:val="00000004"/>
    <w:lvl w:ilvl="0">
      <w:start w:val="1"/>
      <w:numFmt w:val="upperRoman"/>
      <w:lvlText w:val="%1-"/>
      <w:lvlJc w:val="left"/>
      <w:pPr>
        <w:tabs>
          <w:tab w:val="num" w:pos="0"/>
        </w:tabs>
        <w:ind w:left="1080" w:hanging="720"/>
      </w:pPr>
      <w:rPr>
        <w:rFonts w:ascii="Arial" w:hAnsi="Arial" w:cs="Arial" w:hint="default"/>
        <w:b w:val="0"/>
        <w:sz w:val="24"/>
        <w:szCs w:val="24"/>
      </w:rPr>
    </w:lvl>
  </w:abstractNum>
  <w:abstractNum w:abstractNumId="2" w15:restartNumberingAfterBreak="0">
    <w:nsid w:val="10C16125"/>
    <w:multiLevelType w:val="hybridMultilevel"/>
    <w:tmpl w:val="3EF0F6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0627F1E"/>
    <w:multiLevelType w:val="hybridMultilevel"/>
    <w:tmpl w:val="DF22C2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AB5139C"/>
    <w:multiLevelType w:val="hybridMultilevel"/>
    <w:tmpl w:val="D5E435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13B0A0A"/>
    <w:multiLevelType w:val="multilevel"/>
    <w:tmpl w:val="513B0A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7B46"/>
    <w:rsid w:val="000106AD"/>
    <w:rsid w:val="00010DF0"/>
    <w:rsid w:val="00017E43"/>
    <w:rsid w:val="0002170A"/>
    <w:rsid w:val="00022795"/>
    <w:rsid w:val="00023FAC"/>
    <w:rsid w:val="00024B03"/>
    <w:rsid w:val="00025435"/>
    <w:rsid w:val="00025DD8"/>
    <w:rsid w:val="00027717"/>
    <w:rsid w:val="00027C96"/>
    <w:rsid w:val="00030247"/>
    <w:rsid w:val="00031380"/>
    <w:rsid w:val="00031AB9"/>
    <w:rsid w:val="00032A7E"/>
    <w:rsid w:val="00033AE8"/>
    <w:rsid w:val="00033DCD"/>
    <w:rsid w:val="00036E2B"/>
    <w:rsid w:val="0004215E"/>
    <w:rsid w:val="000425CA"/>
    <w:rsid w:val="00042985"/>
    <w:rsid w:val="000434CA"/>
    <w:rsid w:val="000455E3"/>
    <w:rsid w:val="0004748E"/>
    <w:rsid w:val="000513B4"/>
    <w:rsid w:val="00064CC0"/>
    <w:rsid w:val="00064DD7"/>
    <w:rsid w:val="00064EF4"/>
    <w:rsid w:val="00066787"/>
    <w:rsid w:val="00076840"/>
    <w:rsid w:val="00077D98"/>
    <w:rsid w:val="000809DF"/>
    <w:rsid w:val="0008111F"/>
    <w:rsid w:val="00081D32"/>
    <w:rsid w:val="000851A2"/>
    <w:rsid w:val="000A335B"/>
    <w:rsid w:val="000A4662"/>
    <w:rsid w:val="000A4676"/>
    <w:rsid w:val="000A4D71"/>
    <w:rsid w:val="000A5569"/>
    <w:rsid w:val="000B1B50"/>
    <w:rsid w:val="000B3D86"/>
    <w:rsid w:val="000B45B3"/>
    <w:rsid w:val="000B4728"/>
    <w:rsid w:val="000B498B"/>
    <w:rsid w:val="000B4B0B"/>
    <w:rsid w:val="000B531B"/>
    <w:rsid w:val="000C1C08"/>
    <w:rsid w:val="000C2152"/>
    <w:rsid w:val="000C416E"/>
    <w:rsid w:val="000C4B61"/>
    <w:rsid w:val="000C4BEE"/>
    <w:rsid w:val="000D0DDE"/>
    <w:rsid w:val="000D12A9"/>
    <w:rsid w:val="000D27C7"/>
    <w:rsid w:val="000D491F"/>
    <w:rsid w:val="000E5BC7"/>
    <w:rsid w:val="000E63F8"/>
    <w:rsid w:val="000F021D"/>
    <w:rsid w:val="000F2A8D"/>
    <w:rsid w:val="000F2CA8"/>
    <w:rsid w:val="000F3725"/>
    <w:rsid w:val="000F519F"/>
    <w:rsid w:val="00101AD5"/>
    <w:rsid w:val="0010622A"/>
    <w:rsid w:val="00106A01"/>
    <w:rsid w:val="00107D8C"/>
    <w:rsid w:val="00110AAB"/>
    <w:rsid w:val="00110C7F"/>
    <w:rsid w:val="00111D70"/>
    <w:rsid w:val="00111EAB"/>
    <w:rsid w:val="00114143"/>
    <w:rsid w:val="0011449E"/>
    <w:rsid w:val="001150D9"/>
    <w:rsid w:val="001157BD"/>
    <w:rsid w:val="00123952"/>
    <w:rsid w:val="001249A3"/>
    <w:rsid w:val="00126131"/>
    <w:rsid w:val="001265EC"/>
    <w:rsid w:val="001275C7"/>
    <w:rsid w:val="00130425"/>
    <w:rsid w:val="00133785"/>
    <w:rsid w:val="00133A5C"/>
    <w:rsid w:val="00133C70"/>
    <w:rsid w:val="0013458F"/>
    <w:rsid w:val="00134FE2"/>
    <w:rsid w:val="001359F5"/>
    <w:rsid w:val="00137938"/>
    <w:rsid w:val="00140691"/>
    <w:rsid w:val="001419BB"/>
    <w:rsid w:val="0014310D"/>
    <w:rsid w:val="0014335B"/>
    <w:rsid w:val="001441E8"/>
    <w:rsid w:val="001467D3"/>
    <w:rsid w:val="0014694D"/>
    <w:rsid w:val="0015354B"/>
    <w:rsid w:val="0015615B"/>
    <w:rsid w:val="001613A4"/>
    <w:rsid w:val="0016260E"/>
    <w:rsid w:val="00163E03"/>
    <w:rsid w:val="00165582"/>
    <w:rsid w:val="0016650A"/>
    <w:rsid w:val="00170F34"/>
    <w:rsid w:val="00171522"/>
    <w:rsid w:val="00171F1F"/>
    <w:rsid w:val="00172A27"/>
    <w:rsid w:val="00172B11"/>
    <w:rsid w:val="001732D1"/>
    <w:rsid w:val="00173892"/>
    <w:rsid w:val="00174BA3"/>
    <w:rsid w:val="00177483"/>
    <w:rsid w:val="001804D2"/>
    <w:rsid w:val="00180D99"/>
    <w:rsid w:val="00181190"/>
    <w:rsid w:val="00181245"/>
    <w:rsid w:val="0018161B"/>
    <w:rsid w:val="001816A2"/>
    <w:rsid w:val="00182629"/>
    <w:rsid w:val="00186067"/>
    <w:rsid w:val="00190BE8"/>
    <w:rsid w:val="00192441"/>
    <w:rsid w:val="001934B5"/>
    <w:rsid w:val="00194F54"/>
    <w:rsid w:val="00195121"/>
    <w:rsid w:val="001A2376"/>
    <w:rsid w:val="001A5F70"/>
    <w:rsid w:val="001B19B1"/>
    <w:rsid w:val="001B3C1E"/>
    <w:rsid w:val="001B6F60"/>
    <w:rsid w:val="001B7459"/>
    <w:rsid w:val="001B7F8F"/>
    <w:rsid w:val="001C0C01"/>
    <w:rsid w:val="001C36FF"/>
    <w:rsid w:val="001C5DE4"/>
    <w:rsid w:val="001D119A"/>
    <w:rsid w:val="001D18CE"/>
    <w:rsid w:val="001D4704"/>
    <w:rsid w:val="001D497F"/>
    <w:rsid w:val="001E27C7"/>
    <w:rsid w:val="001E4082"/>
    <w:rsid w:val="001E5A52"/>
    <w:rsid w:val="001E5D52"/>
    <w:rsid w:val="001E7D32"/>
    <w:rsid w:val="001F0B12"/>
    <w:rsid w:val="001F0B5B"/>
    <w:rsid w:val="001F29F3"/>
    <w:rsid w:val="001F338A"/>
    <w:rsid w:val="001F4097"/>
    <w:rsid w:val="001F5008"/>
    <w:rsid w:val="001F5B8A"/>
    <w:rsid w:val="001F6DC5"/>
    <w:rsid w:val="00200010"/>
    <w:rsid w:val="002000B1"/>
    <w:rsid w:val="002010AA"/>
    <w:rsid w:val="00202551"/>
    <w:rsid w:val="00203014"/>
    <w:rsid w:val="002032FE"/>
    <w:rsid w:val="00203C7A"/>
    <w:rsid w:val="002047A0"/>
    <w:rsid w:val="00210471"/>
    <w:rsid w:val="00211E1A"/>
    <w:rsid w:val="0021222A"/>
    <w:rsid w:val="002129DB"/>
    <w:rsid w:val="0021346A"/>
    <w:rsid w:val="00214182"/>
    <w:rsid w:val="00214A61"/>
    <w:rsid w:val="002156F4"/>
    <w:rsid w:val="00215CD2"/>
    <w:rsid w:val="00215D20"/>
    <w:rsid w:val="0022408D"/>
    <w:rsid w:val="00225C02"/>
    <w:rsid w:val="0023092B"/>
    <w:rsid w:val="00232EFA"/>
    <w:rsid w:val="00233A01"/>
    <w:rsid w:val="00234D18"/>
    <w:rsid w:val="00234D47"/>
    <w:rsid w:val="002370FE"/>
    <w:rsid w:val="0024387A"/>
    <w:rsid w:val="00244473"/>
    <w:rsid w:val="00245CE7"/>
    <w:rsid w:val="002479E4"/>
    <w:rsid w:val="00250BE4"/>
    <w:rsid w:val="00251470"/>
    <w:rsid w:val="00251986"/>
    <w:rsid w:val="00255CF7"/>
    <w:rsid w:val="00267B93"/>
    <w:rsid w:val="0027330C"/>
    <w:rsid w:val="002734CD"/>
    <w:rsid w:val="002749D9"/>
    <w:rsid w:val="002775BA"/>
    <w:rsid w:val="00280CBE"/>
    <w:rsid w:val="00281B03"/>
    <w:rsid w:val="0028361F"/>
    <w:rsid w:val="00287373"/>
    <w:rsid w:val="00291677"/>
    <w:rsid w:val="0029221F"/>
    <w:rsid w:val="00292D05"/>
    <w:rsid w:val="00293121"/>
    <w:rsid w:val="0029431E"/>
    <w:rsid w:val="0029520D"/>
    <w:rsid w:val="002A00E2"/>
    <w:rsid w:val="002A01A0"/>
    <w:rsid w:val="002A0BBC"/>
    <w:rsid w:val="002A1019"/>
    <w:rsid w:val="002A1DAA"/>
    <w:rsid w:val="002A3F36"/>
    <w:rsid w:val="002A5D42"/>
    <w:rsid w:val="002A6107"/>
    <w:rsid w:val="002A74BB"/>
    <w:rsid w:val="002A7E5E"/>
    <w:rsid w:val="002C15CD"/>
    <w:rsid w:val="002C213F"/>
    <w:rsid w:val="002C36E3"/>
    <w:rsid w:val="002C37E2"/>
    <w:rsid w:val="002C3986"/>
    <w:rsid w:val="002C5528"/>
    <w:rsid w:val="002C5566"/>
    <w:rsid w:val="002C6193"/>
    <w:rsid w:val="002D4BB9"/>
    <w:rsid w:val="002D6189"/>
    <w:rsid w:val="002D78D7"/>
    <w:rsid w:val="002E0071"/>
    <w:rsid w:val="002E16FE"/>
    <w:rsid w:val="002E1E04"/>
    <w:rsid w:val="002E47D3"/>
    <w:rsid w:val="002E6B4C"/>
    <w:rsid w:val="002E779C"/>
    <w:rsid w:val="002F0CD7"/>
    <w:rsid w:val="002F1AFD"/>
    <w:rsid w:val="002F45DB"/>
    <w:rsid w:val="002F4806"/>
    <w:rsid w:val="002F5B5F"/>
    <w:rsid w:val="002F7586"/>
    <w:rsid w:val="002F7E94"/>
    <w:rsid w:val="00305D73"/>
    <w:rsid w:val="00306444"/>
    <w:rsid w:val="003117CA"/>
    <w:rsid w:val="00311B5F"/>
    <w:rsid w:val="003120BA"/>
    <w:rsid w:val="00312E5B"/>
    <w:rsid w:val="00317B01"/>
    <w:rsid w:val="0032069A"/>
    <w:rsid w:val="00322043"/>
    <w:rsid w:val="003264AF"/>
    <w:rsid w:val="003278B5"/>
    <w:rsid w:val="00327B75"/>
    <w:rsid w:val="00331AEF"/>
    <w:rsid w:val="00331EBC"/>
    <w:rsid w:val="0033502D"/>
    <w:rsid w:val="003368F3"/>
    <w:rsid w:val="003374F2"/>
    <w:rsid w:val="00337560"/>
    <w:rsid w:val="00337EDB"/>
    <w:rsid w:val="00340215"/>
    <w:rsid w:val="00341D72"/>
    <w:rsid w:val="00344598"/>
    <w:rsid w:val="0034589D"/>
    <w:rsid w:val="003469D5"/>
    <w:rsid w:val="003528C7"/>
    <w:rsid w:val="00352E5D"/>
    <w:rsid w:val="00355471"/>
    <w:rsid w:val="003614EE"/>
    <w:rsid w:val="00361B3D"/>
    <w:rsid w:val="00363754"/>
    <w:rsid w:val="00367779"/>
    <w:rsid w:val="00371FED"/>
    <w:rsid w:val="003726D8"/>
    <w:rsid w:val="00372ADD"/>
    <w:rsid w:val="00372EEF"/>
    <w:rsid w:val="003733A6"/>
    <w:rsid w:val="003735F7"/>
    <w:rsid w:val="00374041"/>
    <w:rsid w:val="00376241"/>
    <w:rsid w:val="00380236"/>
    <w:rsid w:val="00384551"/>
    <w:rsid w:val="0038522E"/>
    <w:rsid w:val="00386412"/>
    <w:rsid w:val="00387263"/>
    <w:rsid w:val="003922F9"/>
    <w:rsid w:val="00392D26"/>
    <w:rsid w:val="0039515F"/>
    <w:rsid w:val="00396723"/>
    <w:rsid w:val="00397B7C"/>
    <w:rsid w:val="003A2B3A"/>
    <w:rsid w:val="003A3983"/>
    <w:rsid w:val="003A3CD1"/>
    <w:rsid w:val="003B04AC"/>
    <w:rsid w:val="003B1F8D"/>
    <w:rsid w:val="003B4093"/>
    <w:rsid w:val="003B5E41"/>
    <w:rsid w:val="003B6BE9"/>
    <w:rsid w:val="003C0400"/>
    <w:rsid w:val="003C05B6"/>
    <w:rsid w:val="003C098E"/>
    <w:rsid w:val="003C22AD"/>
    <w:rsid w:val="003C25ED"/>
    <w:rsid w:val="003C29E7"/>
    <w:rsid w:val="003C3CF9"/>
    <w:rsid w:val="003C4289"/>
    <w:rsid w:val="003C4909"/>
    <w:rsid w:val="003C4C71"/>
    <w:rsid w:val="003C6A3B"/>
    <w:rsid w:val="003C70B2"/>
    <w:rsid w:val="003D14D3"/>
    <w:rsid w:val="003D183C"/>
    <w:rsid w:val="003D19FF"/>
    <w:rsid w:val="003D2A44"/>
    <w:rsid w:val="003D44DA"/>
    <w:rsid w:val="003D678D"/>
    <w:rsid w:val="003D76C7"/>
    <w:rsid w:val="003E0925"/>
    <w:rsid w:val="003E0991"/>
    <w:rsid w:val="003E1FAA"/>
    <w:rsid w:val="003F0018"/>
    <w:rsid w:val="003F040E"/>
    <w:rsid w:val="003F40EA"/>
    <w:rsid w:val="003F6C49"/>
    <w:rsid w:val="003F7981"/>
    <w:rsid w:val="0040032E"/>
    <w:rsid w:val="0040139C"/>
    <w:rsid w:val="004017B2"/>
    <w:rsid w:val="00401BD0"/>
    <w:rsid w:val="0040370A"/>
    <w:rsid w:val="00403A82"/>
    <w:rsid w:val="00404375"/>
    <w:rsid w:val="00405B89"/>
    <w:rsid w:val="00406C07"/>
    <w:rsid w:val="00406C7E"/>
    <w:rsid w:val="0041297E"/>
    <w:rsid w:val="00412D1A"/>
    <w:rsid w:val="0041345A"/>
    <w:rsid w:val="00415E0B"/>
    <w:rsid w:val="004163F5"/>
    <w:rsid w:val="00422F02"/>
    <w:rsid w:val="00423ED6"/>
    <w:rsid w:val="0042448B"/>
    <w:rsid w:val="00426CF9"/>
    <w:rsid w:val="0043596C"/>
    <w:rsid w:val="004411ED"/>
    <w:rsid w:val="00441E8D"/>
    <w:rsid w:val="00444AA1"/>
    <w:rsid w:val="00444B5F"/>
    <w:rsid w:val="00445BC9"/>
    <w:rsid w:val="00447E8C"/>
    <w:rsid w:val="00452A1A"/>
    <w:rsid w:val="00453DC8"/>
    <w:rsid w:val="004608B1"/>
    <w:rsid w:val="00460E11"/>
    <w:rsid w:val="004622DB"/>
    <w:rsid w:val="0046257F"/>
    <w:rsid w:val="00465048"/>
    <w:rsid w:val="00467428"/>
    <w:rsid w:val="00471206"/>
    <w:rsid w:val="004727B6"/>
    <w:rsid w:val="004728A6"/>
    <w:rsid w:val="00472C28"/>
    <w:rsid w:val="004733EE"/>
    <w:rsid w:val="0047367D"/>
    <w:rsid w:val="00473F5A"/>
    <w:rsid w:val="00476A6E"/>
    <w:rsid w:val="00476ED5"/>
    <w:rsid w:val="004773F9"/>
    <w:rsid w:val="00477887"/>
    <w:rsid w:val="00480DBA"/>
    <w:rsid w:val="00482266"/>
    <w:rsid w:val="0048270A"/>
    <w:rsid w:val="00482BBB"/>
    <w:rsid w:val="00484C0D"/>
    <w:rsid w:val="00485EDC"/>
    <w:rsid w:val="004871BD"/>
    <w:rsid w:val="0049042E"/>
    <w:rsid w:val="00494030"/>
    <w:rsid w:val="00497F74"/>
    <w:rsid w:val="004A18DD"/>
    <w:rsid w:val="004A24E8"/>
    <w:rsid w:val="004A7F45"/>
    <w:rsid w:val="004B065C"/>
    <w:rsid w:val="004B45D4"/>
    <w:rsid w:val="004B62DB"/>
    <w:rsid w:val="004C12EF"/>
    <w:rsid w:val="004C1DD3"/>
    <w:rsid w:val="004C68B7"/>
    <w:rsid w:val="004C6F91"/>
    <w:rsid w:val="004D0470"/>
    <w:rsid w:val="004D1FB8"/>
    <w:rsid w:val="004D1FBD"/>
    <w:rsid w:val="004D28E9"/>
    <w:rsid w:val="004D2B37"/>
    <w:rsid w:val="004D4561"/>
    <w:rsid w:val="004D457C"/>
    <w:rsid w:val="004D4FBB"/>
    <w:rsid w:val="004D5680"/>
    <w:rsid w:val="004D571E"/>
    <w:rsid w:val="004D6148"/>
    <w:rsid w:val="004D6D1A"/>
    <w:rsid w:val="004E0DAC"/>
    <w:rsid w:val="004E21E7"/>
    <w:rsid w:val="004E23B6"/>
    <w:rsid w:val="004E31BE"/>
    <w:rsid w:val="004E425C"/>
    <w:rsid w:val="004E501D"/>
    <w:rsid w:val="004F0A5E"/>
    <w:rsid w:val="004F2DF0"/>
    <w:rsid w:val="004F34EA"/>
    <w:rsid w:val="00500110"/>
    <w:rsid w:val="00500C81"/>
    <w:rsid w:val="005021A0"/>
    <w:rsid w:val="0050521B"/>
    <w:rsid w:val="00505563"/>
    <w:rsid w:val="00505D1F"/>
    <w:rsid w:val="00505F90"/>
    <w:rsid w:val="00513AEB"/>
    <w:rsid w:val="005141B3"/>
    <w:rsid w:val="00514599"/>
    <w:rsid w:val="00514774"/>
    <w:rsid w:val="00515858"/>
    <w:rsid w:val="005165E9"/>
    <w:rsid w:val="00516E3B"/>
    <w:rsid w:val="005239E6"/>
    <w:rsid w:val="00523B9C"/>
    <w:rsid w:val="005247E1"/>
    <w:rsid w:val="005249FE"/>
    <w:rsid w:val="00527428"/>
    <w:rsid w:val="005277B7"/>
    <w:rsid w:val="00527CB9"/>
    <w:rsid w:val="00531C1D"/>
    <w:rsid w:val="00533413"/>
    <w:rsid w:val="00533FC6"/>
    <w:rsid w:val="0053532F"/>
    <w:rsid w:val="005355FB"/>
    <w:rsid w:val="0053590F"/>
    <w:rsid w:val="00535E36"/>
    <w:rsid w:val="00544C7E"/>
    <w:rsid w:val="00545012"/>
    <w:rsid w:val="005459EE"/>
    <w:rsid w:val="00545D74"/>
    <w:rsid w:val="0054725D"/>
    <w:rsid w:val="0055154B"/>
    <w:rsid w:val="005561A1"/>
    <w:rsid w:val="0055650D"/>
    <w:rsid w:val="00556D92"/>
    <w:rsid w:val="00561DE5"/>
    <w:rsid w:val="0056208A"/>
    <w:rsid w:val="00562728"/>
    <w:rsid w:val="00565B18"/>
    <w:rsid w:val="00571F0B"/>
    <w:rsid w:val="00572702"/>
    <w:rsid w:val="005802B4"/>
    <w:rsid w:val="0058289D"/>
    <w:rsid w:val="0059432D"/>
    <w:rsid w:val="00595A4C"/>
    <w:rsid w:val="00596EB1"/>
    <w:rsid w:val="005A0651"/>
    <w:rsid w:val="005A091F"/>
    <w:rsid w:val="005A0F41"/>
    <w:rsid w:val="005A77DE"/>
    <w:rsid w:val="005B21DD"/>
    <w:rsid w:val="005B2D48"/>
    <w:rsid w:val="005B3882"/>
    <w:rsid w:val="005C06C2"/>
    <w:rsid w:val="005C1AF4"/>
    <w:rsid w:val="005C231A"/>
    <w:rsid w:val="005C2FC3"/>
    <w:rsid w:val="005C60EC"/>
    <w:rsid w:val="005D2C70"/>
    <w:rsid w:val="005D3B5C"/>
    <w:rsid w:val="005D51F9"/>
    <w:rsid w:val="005D5374"/>
    <w:rsid w:val="005E28F5"/>
    <w:rsid w:val="005E339F"/>
    <w:rsid w:val="005E426C"/>
    <w:rsid w:val="005F04BA"/>
    <w:rsid w:val="005F053E"/>
    <w:rsid w:val="005F0F23"/>
    <w:rsid w:val="005F1FBF"/>
    <w:rsid w:val="005F230E"/>
    <w:rsid w:val="005F45C3"/>
    <w:rsid w:val="005F6069"/>
    <w:rsid w:val="005F7A34"/>
    <w:rsid w:val="006023AD"/>
    <w:rsid w:val="00602BEB"/>
    <w:rsid w:val="00604214"/>
    <w:rsid w:val="006072CC"/>
    <w:rsid w:val="00607CD8"/>
    <w:rsid w:val="00607F1F"/>
    <w:rsid w:val="006107AA"/>
    <w:rsid w:val="00615D96"/>
    <w:rsid w:val="00620DBB"/>
    <w:rsid w:val="00622B0B"/>
    <w:rsid w:val="006257A3"/>
    <w:rsid w:val="00630195"/>
    <w:rsid w:val="006318FD"/>
    <w:rsid w:val="0063249D"/>
    <w:rsid w:val="00633851"/>
    <w:rsid w:val="00633BE4"/>
    <w:rsid w:val="006348A9"/>
    <w:rsid w:val="00636611"/>
    <w:rsid w:val="006421DB"/>
    <w:rsid w:val="006422EF"/>
    <w:rsid w:val="00643D37"/>
    <w:rsid w:val="00643EA5"/>
    <w:rsid w:val="00644B5E"/>
    <w:rsid w:val="00644ED8"/>
    <w:rsid w:val="00645DE8"/>
    <w:rsid w:val="00646463"/>
    <w:rsid w:val="00651A31"/>
    <w:rsid w:val="00656F0A"/>
    <w:rsid w:val="0065740D"/>
    <w:rsid w:val="00661A7F"/>
    <w:rsid w:val="00665CB6"/>
    <w:rsid w:val="00671B03"/>
    <w:rsid w:val="0067276B"/>
    <w:rsid w:val="0068025A"/>
    <w:rsid w:val="00680380"/>
    <w:rsid w:val="00680D32"/>
    <w:rsid w:val="006829D1"/>
    <w:rsid w:val="0068394F"/>
    <w:rsid w:val="006842EF"/>
    <w:rsid w:val="0068551A"/>
    <w:rsid w:val="00685BD5"/>
    <w:rsid w:val="006939D4"/>
    <w:rsid w:val="0069558D"/>
    <w:rsid w:val="00695891"/>
    <w:rsid w:val="00696A7A"/>
    <w:rsid w:val="00697074"/>
    <w:rsid w:val="00697BEE"/>
    <w:rsid w:val="00697CE0"/>
    <w:rsid w:val="006A1196"/>
    <w:rsid w:val="006A34E5"/>
    <w:rsid w:val="006A6D43"/>
    <w:rsid w:val="006B383F"/>
    <w:rsid w:val="006B3A52"/>
    <w:rsid w:val="006B6E35"/>
    <w:rsid w:val="006C1FB8"/>
    <w:rsid w:val="006C39C1"/>
    <w:rsid w:val="006C45D9"/>
    <w:rsid w:val="006C53D1"/>
    <w:rsid w:val="006D1550"/>
    <w:rsid w:val="006D482F"/>
    <w:rsid w:val="006D549E"/>
    <w:rsid w:val="006D614C"/>
    <w:rsid w:val="006E0D90"/>
    <w:rsid w:val="006E2A02"/>
    <w:rsid w:val="006E4955"/>
    <w:rsid w:val="006E539F"/>
    <w:rsid w:val="006E6008"/>
    <w:rsid w:val="006E7D88"/>
    <w:rsid w:val="006F1396"/>
    <w:rsid w:val="006F511A"/>
    <w:rsid w:val="006F5CC3"/>
    <w:rsid w:val="006F78B5"/>
    <w:rsid w:val="006F7C60"/>
    <w:rsid w:val="0070284D"/>
    <w:rsid w:val="00702D32"/>
    <w:rsid w:val="00704275"/>
    <w:rsid w:val="00704B68"/>
    <w:rsid w:val="0070562B"/>
    <w:rsid w:val="007057E7"/>
    <w:rsid w:val="00705A00"/>
    <w:rsid w:val="00712F27"/>
    <w:rsid w:val="007203C5"/>
    <w:rsid w:val="00727580"/>
    <w:rsid w:val="00727A9E"/>
    <w:rsid w:val="007301A3"/>
    <w:rsid w:val="00732A7C"/>
    <w:rsid w:val="00734772"/>
    <w:rsid w:val="00734E9B"/>
    <w:rsid w:val="00735DDC"/>
    <w:rsid w:val="00736319"/>
    <w:rsid w:val="00737EC4"/>
    <w:rsid w:val="00741561"/>
    <w:rsid w:val="0074169A"/>
    <w:rsid w:val="007416B0"/>
    <w:rsid w:val="00747C0A"/>
    <w:rsid w:val="007504AF"/>
    <w:rsid w:val="007516DD"/>
    <w:rsid w:val="00752783"/>
    <w:rsid w:val="00752DC9"/>
    <w:rsid w:val="00753B98"/>
    <w:rsid w:val="00755FD1"/>
    <w:rsid w:val="00756179"/>
    <w:rsid w:val="007612F7"/>
    <w:rsid w:val="00761F77"/>
    <w:rsid w:val="00763604"/>
    <w:rsid w:val="00764251"/>
    <w:rsid w:val="00767342"/>
    <w:rsid w:val="00771361"/>
    <w:rsid w:val="00772E50"/>
    <w:rsid w:val="00773301"/>
    <w:rsid w:val="00773779"/>
    <w:rsid w:val="0077378D"/>
    <w:rsid w:val="00777122"/>
    <w:rsid w:val="00780C79"/>
    <w:rsid w:val="00780CFA"/>
    <w:rsid w:val="00781AEF"/>
    <w:rsid w:val="00783BF5"/>
    <w:rsid w:val="00784BD6"/>
    <w:rsid w:val="00790150"/>
    <w:rsid w:val="00791318"/>
    <w:rsid w:val="007925C6"/>
    <w:rsid w:val="00795AF3"/>
    <w:rsid w:val="00797CBC"/>
    <w:rsid w:val="007A0522"/>
    <w:rsid w:val="007A1F49"/>
    <w:rsid w:val="007A29FA"/>
    <w:rsid w:val="007A2D01"/>
    <w:rsid w:val="007A350E"/>
    <w:rsid w:val="007A40D2"/>
    <w:rsid w:val="007A531B"/>
    <w:rsid w:val="007A59FE"/>
    <w:rsid w:val="007A66E0"/>
    <w:rsid w:val="007A6804"/>
    <w:rsid w:val="007A71CB"/>
    <w:rsid w:val="007A790B"/>
    <w:rsid w:val="007B062C"/>
    <w:rsid w:val="007B1CF0"/>
    <w:rsid w:val="007B2DE8"/>
    <w:rsid w:val="007B3442"/>
    <w:rsid w:val="007B5B52"/>
    <w:rsid w:val="007B5C9C"/>
    <w:rsid w:val="007B601C"/>
    <w:rsid w:val="007C14B7"/>
    <w:rsid w:val="007C6005"/>
    <w:rsid w:val="007C6C18"/>
    <w:rsid w:val="007C7412"/>
    <w:rsid w:val="007C7C5C"/>
    <w:rsid w:val="007D1D85"/>
    <w:rsid w:val="007D3A2D"/>
    <w:rsid w:val="007D4D68"/>
    <w:rsid w:val="007D59A9"/>
    <w:rsid w:val="007D7AAA"/>
    <w:rsid w:val="007E0F17"/>
    <w:rsid w:val="007E2C12"/>
    <w:rsid w:val="007E51E4"/>
    <w:rsid w:val="007E6C9E"/>
    <w:rsid w:val="007F4A07"/>
    <w:rsid w:val="007F78C1"/>
    <w:rsid w:val="00800FD5"/>
    <w:rsid w:val="00802157"/>
    <w:rsid w:val="008025DA"/>
    <w:rsid w:val="00802F09"/>
    <w:rsid w:val="00803770"/>
    <w:rsid w:val="00807C6B"/>
    <w:rsid w:val="0081190A"/>
    <w:rsid w:val="008121F4"/>
    <w:rsid w:val="00812F6A"/>
    <w:rsid w:val="00813353"/>
    <w:rsid w:val="00813620"/>
    <w:rsid w:val="0081365D"/>
    <w:rsid w:val="00816CE9"/>
    <w:rsid w:val="00822986"/>
    <w:rsid w:val="00823079"/>
    <w:rsid w:val="008237DB"/>
    <w:rsid w:val="00823AF9"/>
    <w:rsid w:val="00823EFF"/>
    <w:rsid w:val="00824CB6"/>
    <w:rsid w:val="008255E5"/>
    <w:rsid w:val="0082602A"/>
    <w:rsid w:val="00826ABF"/>
    <w:rsid w:val="0082743E"/>
    <w:rsid w:val="00833CCA"/>
    <w:rsid w:val="00834951"/>
    <w:rsid w:val="00836B19"/>
    <w:rsid w:val="00840690"/>
    <w:rsid w:val="00840F5F"/>
    <w:rsid w:val="00842EAE"/>
    <w:rsid w:val="008459E0"/>
    <w:rsid w:val="0084798A"/>
    <w:rsid w:val="00850A66"/>
    <w:rsid w:val="00850C1B"/>
    <w:rsid w:val="00851B07"/>
    <w:rsid w:val="008522AC"/>
    <w:rsid w:val="00853CD6"/>
    <w:rsid w:val="00857357"/>
    <w:rsid w:val="00860DCB"/>
    <w:rsid w:val="008638D0"/>
    <w:rsid w:val="00864A22"/>
    <w:rsid w:val="00870A7C"/>
    <w:rsid w:val="0087212D"/>
    <w:rsid w:val="008721DB"/>
    <w:rsid w:val="0087556D"/>
    <w:rsid w:val="008821B4"/>
    <w:rsid w:val="00882441"/>
    <w:rsid w:val="00883D2B"/>
    <w:rsid w:val="0088469C"/>
    <w:rsid w:val="00884763"/>
    <w:rsid w:val="00885A50"/>
    <w:rsid w:val="00886838"/>
    <w:rsid w:val="0089002F"/>
    <w:rsid w:val="00891874"/>
    <w:rsid w:val="008932B5"/>
    <w:rsid w:val="00894E0E"/>
    <w:rsid w:val="00895425"/>
    <w:rsid w:val="008A2283"/>
    <w:rsid w:val="008A230A"/>
    <w:rsid w:val="008A59AD"/>
    <w:rsid w:val="008B24B9"/>
    <w:rsid w:val="008B4FC8"/>
    <w:rsid w:val="008B74BB"/>
    <w:rsid w:val="008C0AC5"/>
    <w:rsid w:val="008C3A52"/>
    <w:rsid w:val="008C498F"/>
    <w:rsid w:val="008C53CD"/>
    <w:rsid w:val="008C54BB"/>
    <w:rsid w:val="008C6573"/>
    <w:rsid w:val="008C67FC"/>
    <w:rsid w:val="008C7C30"/>
    <w:rsid w:val="008D0877"/>
    <w:rsid w:val="008D09CB"/>
    <w:rsid w:val="008D2475"/>
    <w:rsid w:val="008D2AF1"/>
    <w:rsid w:val="008D3204"/>
    <w:rsid w:val="008D39C3"/>
    <w:rsid w:val="008D4213"/>
    <w:rsid w:val="008D42E2"/>
    <w:rsid w:val="008D4D75"/>
    <w:rsid w:val="008D5FB3"/>
    <w:rsid w:val="008E05E6"/>
    <w:rsid w:val="008E1986"/>
    <w:rsid w:val="008E29E5"/>
    <w:rsid w:val="008E2CCC"/>
    <w:rsid w:val="008E5878"/>
    <w:rsid w:val="008E70EB"/>
    <w:rsid w:val="008F1686"/>
    <w:rsid w:val="008F232A"/>
    <w:rsid w:val="008F57DC"/>
    <w:rsid w:val="008F58B2"/>
    <w:rsid w:val="008F5CD2"/>
    <w:rsid w:val="008F783E"/>
    <w:rsid w:val="008F7A69"/>
    <w:rsid w:val="008F7C5B"/>
    <w:rsid w:val="00902B13"/>
    <w:rsid w:val="009036B0"/>
    <w:rsid w:val="00910E99"/>
    <w:rsid w:val="00911CB3"/>
    <w:rsid w:val="0091384E"/>
    <w:rsid w:val="00913A44"/>
    <w:rsid w:val="0091500D"/>
    <w:rsid w:val="00916818"/>
    <w:rsid w:val="00916D0B"/>
    <w:rsid w:val="0092046C"/>
    <w:rsid w:val="00921530"/>
    <w:rsid w:val="0092328B"/>
    <w:rsid w:val="0092380B"/>
    <w:rsid w:val="00927358"/>
    <w:rsid w:val="0093097A"/>
    <w:rsid w:val="009310B5"/>
    <w:rsid w:val="009326B5"/>
    <w:rsid w:val="00943068"/>
    <w:rsid w:val="009448D1"/>
    <w:rsid w:val="00947CE8"/>
    <w:rsid w:val="00951FB7"/>
    <w:rsid w:val="0095343F"/>
    <w:rsid w:val="00954BD4"/>
    <w:rsid w:val="009558B3"/>
    <w:rsid w:val="0095770F"/>
    <w:rsid w:val="00960431"/>
    <w:rsid w:val="00960589"/>
    <w:rsid w:val="009620FF"/>
    <w:rsid w:val="00962744"/>
    <w:rsid w:val="00965F0F"/>
    <w:rsid w:val="00967CFF"/>
    <w:rsid w:val="009702D4"/>
    <w:rsid w:val="00970BF4"/>
    <w:rsid w:val="00970CF3"/>
    <w:rsid w:val="00971C5B"/>
    <w:rsid w:val="00973865"/>
    <w:rsid w:val="009753DC"/>
    <w:rsid w:val="00975900"/>
    <w:rsid w:val="00975CDC"/>
    <w:rsid w:val="00977679"/>
    <w:rsid w:val="0098312E"/>
    <w:rsid w:val="00983261"/>
    <w:rsid w:val="00985C46"/>
    <w:rsid w:val="00986156"/>
    <w:rsid w:val="00986204"/>
    <w:rsid w:val="00986E70"/>
    <w:rsid w:val="0099007C"/>
    <w:rsid w:val="00990657"/>
    <w:rsid w:val="00993580"/>
    <w:rsid w:val="00995257"/>
    <w:rsid w:val="00995F8B"/>
    <w:rsid w:val="00996D61"/>
    <w:rsid w:val="009A09BB"/>
    <w:rsid w:val="009A0B84"/>
    <w:rsid w:val="009A1AA4"/>
    <w:rsid w:val="009A297C"/>
    <w:rsid w:val="009A2E45"/>
    <w:rsid w:val="009A7ED1"/>
    <w:rsid w:val="009B3536"/>
    <w:rsid w:val="009B470F"/>
    <w:rsid w:val="009C2EEE"/>
    <w:rsid w:val="009D1708"/>
    <w:rsid w:val="009D3AF9"/>
    <w:rsid w:val="009D41DD"/>
    <w:rsid w:val="009D71C2"/>
    <w:rsid w:val="009D7930"/>
    <w:rsid w:val="009D7ED7"/>
    <w:rsid w:val="009E045F"/>
    <w:rsid w:val="009E234D"/>
    <w:rsid w:val="009E2564"/>
    <w:rsid w:val="009E2899"/>
    <w:rsid w:val="009E290E"/>
    <w:rsid w:val="009E51A1"/>
    <w:rsid w:val="009E574B"/>
    <w:rsid w:val="009E7424"/>
    <w:rsid w:val="009E785A"/>
    <w:rsid w:val="009E7967"/>
    <w:rsid w:val="009F0F6E"/>
    <w:rsid w:val="009F266C"/>
    <w:rsid w:val="009F7C04"/>
    <w:rsid w:val="009F7C80"/>
    <w:rsid w:val="00A03669"/>
    <w:rsid w:val="00A05C86"/>
    <w:rsid w:val="00A105C6"/>
    <w:rsid w:val="00A117F1"/>
    <w:rsid w:val="00A11963"/>
    <w:rsid w:val="00A1203D"/>
    <w:rsid w:val="00A13047"/>
    <w:rsid w:val="00A133E5"/>
    <w:rsid w:val="00A25E7C"/>
    <w:rsid w:val="00A27D2F"/>
    <w:rsid w:val="00A33095"/>
    <w:rsid w:val="00A35F39"/>
    <w:rsid w:val="00A36633"/>
    <w:rsid w:val="00A37D1F"/>
    <w:rsid w:val="00A44049"/>
    <w:rsid w:val="00A44A36"/>
    <w:rsid w:val="00A45F19"/>
    <w:rsid w:val="00A46D29"/>
    <w:rsid w:val="00A512D9"/>
    <w:rsid w:val="00A61128"/>
    <w:rsid w:val="00A613A4"/>
    <w:rsid w:val="00A61DF2"/>
    <w:rsid w:val="00A6206B"/>
    <w:rsid w:val="00A62F0E"/>
    <w:rsid w:val="00A6359A"/>
    <w:rsid w:val="00A65BA7"/>
    <w:rsid w:val="00A7050B"/>
    <w:rsid w:val="00A70FE5"/>
    <w:rsid w:val="00A71229"/>
    <w:rsid w:val="00A71453"/>
    <w:rsid w:val="00A76B01"/>
    <w:rsid w:val="00A76D54"/>
    <w:rsid w:val="00A81433"/>
    <w:rsid w:val="00A82A0C"/>
    <w:rsid w:val="00A861ED"/>
    <w:rsid w:val="00A87165"/>
    <w:rsid w:val="00A904DF"/>
    <w:rsid w:val="00A929BC"/>
    <w:rsid w:val="00A93E03"/>
    <w:rsid w:val="00A93F81"/>
    <w:rsid w:val="00AA2E69"/>
    <w:rsid w:val="00AA6B3A"/>
    <w:rsid w:val="00AA73A4"/>
    <w:rsid w:val="00AB2E83"/>
    <w:rsid w:val="00AB4669"/>
    <w:rsid w:val="00AB4C1A"/>
    <w:rsid w:val="00AB66AD"/>
    <w:rsid w:val="00AB771C"/>
    <w:rsid w:val="00AC0071"/>
    <w:rsid w:val="00AC2CB4"/>
    <w:rsid w:val="00AC3073"/>
    <w:rsid w:val="00AC629F"/>
    <w:rsid w:val="00AC6AE5"/>
    <w:rsid w:val="00AD013A"/>
    <w:rsid w:val="00AD1067"/>
    <w:rsid w:val="00AD23D0"/>
    <w:rsid w:val="00AD2B0D"/>
    <w:rsid w:val="00AD2D3C"/>
    <w:rsid w:val="00AD455C"/>
    <w:rsid w:val="00AD4DBA"/>
    <w:rsid w:val="00AE0ACA"/>
    <w:rsid w:val="00AE0E1B"/>
    <w:rsid w:val="00AE3F26"/>
    <w:rsid w:val="00AE412A"/>
    <w:rsid w:val="00AE7210"/>
    <w:rsid w:val="00AF3424"/>
    <w:rsid w:val="00AF59CE"/>
    <w:rsid w:val="00AF6050"/>
    <w:rsid w:val="00AF6642"/>
    <w:rsid w:val="00AF7E11"/>
    <w:rsid w:val="00B01637"/>
    <w:rsid w:val="00B0555B"/>
    <w:rsid w:val="00B059ED"/>
    <w:rsid w:val="00B11ACB"/>
    <w:rsid w:val="00B121C3"/>
    <w:rsid w:val="00B13289"/>
    <w:rsid w:val="00B14AF0"/>
    <w:rsid w:val="00B16B76"/>
    <w:rsid w:val="00B170DF"/>
    <w:rsid w:val="00B2001C"/>
    <w:rsid w:val="00B228A1"/>
    <w:rsid w:val="00B256BD"/>
    <w:rsid w:val="00B26185"/>
    <w:rsid w:val="00B27B46"/>
    <w:rsid w:val="00B27F42"/>
    <w:rsid w:val="00B32938"/>
    <w:rsid w:val="00B35357"/>
    <w:rsid w:val="00B35B5D"/>
    <w:rsid w:val="00B36054"/>
    <w:rsid w:val="00B37588"/>
    <w:rsid w:val="00B400CF"/>
    <w:rsid w:val="00B404CA"/>
    <w:rsid w:val="00B40E0C"/>
    <w:rsid w:val="00B43394"/>
    <w:rsid w:val="00B43740"/>
    <w:rsid w:val="00B4469E"/>
    <w:rsid w:val="00B45770"/>
    <w:rsid w:val="00B459C7"/>
    <w:rsid w:val="00B478B8"/>
    <w:rsid w:val="00B507EF"/>
    <w:rsid w:val="00B515BD"/>
    <w:rsid w:val="00B5439F"/>
    <w:rsid w:val="00B61252"/>
    <w:rsid w:val="00B61BEF"/>
    <w:rsid w:val="00B62B71"/>
    <w:rsid w:val="00B62DD8"/>
    <w:rsid w:val="00B678A6"/>
    <w:rsid w:val="00B711F7"/>
    <w:rsid w:val="00B7146F"/>
    <w:rsid w:val="00B72D01"/>
    <w:rsid w:val="00B7304D"/>
    <w:rsid w:val="00B73103"/>
    <w:rsid w:val="00B73A70"/>
    <w:rsid w:val="00B73B0E"/>
    <w:rsid w:val="00B7428D"/>
    <w:rsid w:val="00B752BC"/>
    <w:rsid w:val="00B759F0"/>
    <w:rsid w:val="00B75D51"/>
    <w:rsid w:val="00B75DE8"/>
    <w:rsid w:val="00B76AF6"/>
    <w:rsid w:val="00B77EAF"/>
    <w:rsid w:val="00B8018F"/>
    <w:rsid w:val="00B801BC"/>
    <w:rsid w:val="00B82A81"/>
    <w:rsid w:val="00B83D04"/>
    <w:rsid w:val="00B85895"/>
    <w:rsid w:val="00B8689E"/>
    <w:rsid w:val="00B9065E"/>
    <w:rsid w:val="00B91180"/>
    <w:rsid w:val="00B91320"/>
    <w:rsid w:val="00B91A95"/>
    <w:rsid w:val="00B96D91"/>
    <w:rsid w:val="00BA333D"/>
    <w:rsid w:val="00BA3A11"/>
    <w:rsid w:val="00BA55C6"/>
    <w:rsid w:val="00BA7FC9"/>
    <w:rsid w:val="00BB1176"/>
    <w:rsid w:val="00BB1A58"/>
    <w:rsid w:val="00BB21C5"/>
    <w:rsid w:val="00BB500F"/>
    <w:rsid w:val="00BB5B6F"/>
    <w:rsid w:val="00BB5DC6"/>
    <w:rsid w:val="00BC0014"/>
    <w:rsid w:val="00BC0E38"/>
    <w:rsid w:val="00BC1DE8"/>
    <w:rsid w:val="00BC2652"/>
    <w:rsid w:val="00BC6F8C"/>
    <w:rsid w:val="00BC7091"/>
    <w:rsid w:val="00BD07BB"/>
    <w:rsid w:val="00BD0BED"/>
    <w:rsid w:val="00BD6126"/>
    <w:rsid w:val="00BD710E"/>
    <w:rsid w:val="00BD7EAC"/>
    <w:rsid w:val="00BE02A2"/>
    <w:rsid w:val="00BE1509"/>
    <w:rsid w:val="00BE1513"/>
    <w:rsid w:val="00BE3033"/>
    <w:rsid w:val="00BE44B6"/>
    <w:rsid w:val="00BE64B1"/>
    <w:rsid w:val="00BF53F1"/>
    <w:rsid w:val="00C00BDB"/>
    <w:rsid w:val="00C018A8"/>
    <w:rsid w:val="00C0200C"/>
    <w:rsid w:val="00C0289B"/>
    <w:rsid w:val="00C11CF1"/>
    <w:rsid w:val="00C14BB4"/>
    <w:rsid w:val="00C16876"/>
    <w:rsid w:val="00C242E4"/>
    <w:rsid w:val="00C2578E"/>
    <w:rsid w:val="00C306BD"/>
    <w:rsid w:val="00C31466"/>
    <w:rsid w:val="00C32614"/>
    <w:rsid w:val="00C344AA"/>
    <w:rsid w:val="00C34FB8"/>
    <w:rsid w:val="00C35072"/>
    <w:rsid w:val="00C41FB6"/>
    <w:rsid w:val="00C4342E"/>
    <w:rsid w:val="00C45B2B"/>
    <w:rsid w:val="00C45B75"/>
    <w:rsid w:val="00C46957"/>
    <w:rsid w:val="00C52B8E"/>
    <w:rsid w:val="00C564BD"/>
    <w:rsid w:val="00C576B4"/>
    <w:rsid w:val="00C57B89"/>
    <w:rsid w:val="00C57D3C"/>
    <w:rsid w:val="00C6399F"/>
    <w:rsid w:val="00C66213"/>
    <w:rsid w:val="00C715CD"/>
    <w:rsid w:val="00C718B0"/>
    <w:rsid w:val="00C755FE"/>
    <w:rsid w:val="00C75C45"/>
    <w:rsid w:val="00C80D5A"/>
    <w:rsid w:val="00C81A29"/>
    <w:rsid w:val="00C91E3B"/>
    <w:rsid w:val="00C937CB"/>
    <w:rsid w:val="00C948C0"/>
    <w:rsid w:val="00C96577"/>
    <w:rsid w:val="00CA18B9"/>
    <w:rsid w:val="00CA298B"/>
    <w:rsid w:val="00CA3328"/>
    <w:rsid w:val="00CA55FF"/>
    <w:rsid w:val="00CB1A4E"/>
    <w:rsid w:val="00CB1FA2"/>
    <w:rsid w:val="00CB5752"/>
    <w:rsid w:val="00CB5FE2"/>
    <w:rsid w:val="00CB6FCD"/>
    <w:rsid w:val="00CB715E"/>
    <w:rsid w:val="00CB71B8"/>
    <w:rsid w:val="00CC2F30"/>
    <w:rsid w:val="00CD0285"/>
    <w:rsid w:val="00CD2B78"/>
    <w:rsid w:val="00CD5A3E"/>
    <w:rsid w:val="00CD750C"/>
    <w:rsid w:val="00CD7EDC"/>
    <w:rsid w:val="00CE133E"/>
    <w:rsid w:val="00CE1AA8"/>
    <w:rsid w:val="00CE217F"/>
    <w:rsid w:val="00CE650E"/>
    <w:rsid w:val="00CE76FA"/>
    <w:rsid w:val="00CF0CF0"/>
    <w:rsid w:val="00CF0F5A"/>
    <w:rsid w:val="00CF6DD9"/>
    <w:rsid w:val="00D03CE7"/>
    <w:rsid w:val="00D03D2A"/>
    <w:rsid w:val="00D049BC"/>
    <w:rsid w:val="00D04F59"/>
    <w:rsid w:val="00D055B3"/>
    <w:rsid w:val="00D05706"/>
    <w:rsid w:val="00D060A2"/>
    <w:rsid w:val="00D06BB4"/>
    <w:rsid w:val="00D11B5F"/>
    <w:rsid w:val="00D12CE0"/>
    <w:rsid w:val="00D132BF"/>
    <w:rsid w:val="00D1486F"/>
    <w:rsid w:val="00D16409"/>
    <w:rsid w:val="00D172C6"/>
    <w:rsid w:val="00D205E6"/>
    <w:rsid w:val="00D209A8"/>
    <w:rsid w:val="00D20C45"/>
    <w:rsid w:val="00D21F35"/>
    <w:rsid w:val="00D23E2B"/>
    <w:rsid w:val="00D24F8C"/>
    <w:rsid w:val="00D2780C"/>
    <w:rsid w:val="00D304B7"/>
    <w:rsid w:val="00D358D0"/>
    <w:rsid w:val="00D37261"/>
    <w:rsid w:val="00D41D93"/>
    <w:rsid w:val="00D42B26"/>
    <w:rsid w:val="00D4645F"/>
    <w:rsid w:val="00D4696D"/>
    <w:rsid w:val="00D50161"/>
    <w:rsid w:val="00D505CA"/>
    <w:rsid w:val="00D55048"/>
    <w:rsid w:val="00D56732"/>
    <w:rsid w:val="00D567E8"/>
    <w:rsid w:val="00D60C77"/>
    <w:rsid w:val="00D610E7"/>
    <w:rsid w:val="00D61647"/>
    <w:rsid w:val="00D639B6"/>
    <w:rsid w:val="00D63BE6"/>
    <w:rsid w:val="00D63F2C"/>
    <w:rsid w:val="00D64755"/>
    <w:rsid w:val="00D67258"/>
    <w:rsid w:val="00D67579"/>
    <w:rsid w:val="00D703DC"/>
    <w:rsid w:val="00D73A0E"/>
    <w:rsid w:val="00D7491A"/>
    <w:rsid w:val="00D74C16"/>
    <w:rsid w:val="00D75C17"/>
    <w:rsid w:val="00D75C6C"/>
    <w:rsid w:val="00D76891"/>
    <w:rsid w:val="00D7690A"/>
    <w:rsid w:val="00D80AB9"/>
    <w:rsid w:val="00D81746"/>
    <w:rsid w:val="00D81B4B"/>
    <w:rsid w:val="00D83CEE"/>
    <w:rsid w:val="00D86016"/>
    <w:rsid w:val="00D86305"/>
    <w:rsid w:val="00D92E31"/>
    <w:rsid w:val="00D9356E"/>
    <w:rsid w:val="00D93C11"/>
    <w:rsid w:val="00D965D6"/>
    <w:rsid w:val="00D975E3"/>
    <w:rsid w:val="00DA0C43"/>
    <w:rsid w:val="00DA4925"/>
    <w:rsid w:val="00DA4E10"/>
    <w:rsid w:val="00DA593F"/>
    <w:rsid w:val="00DA6B77"/>
    <w:rsid w:val="00DA783A"/>
    <w:rsid w:val="00DA78CF"/>
    <w:rsid w:val="00DA7E66"/>
    <w:rsid w:val="00DC34A4"/>
    <w:rsid w:val="00DC361E"/>
    <w:rsid w:val="00DC3B3B"/>
    <w:rsid w:val="00DC3C20"/>
    <w:rsid w:val="00DC3DF3"/>
    <w:rsid w:val="00DD020B"/>
    <w:rsid w:val="00DD033A"/>
    <w:rsid w:val="00DD052B"/>
    <w:rsid w:val="00DD0C47"/>
    <w:rsid w:val="00DD25CD"/>
    <w:rsid w:val="00DD628D"/>
    <w:rsid w:val="00DE0690"/>
    <w:rsid w:val="00DE1C42"/>
    <w:rsid w:val="00DE21A5"/>
    <w:rsid w:val="00DE2E99"/>
    <w:rsid w:val="00DE341F"/>
    <w:rsid w:val="00DE35B6"/>
    <w:rsid w:val="00DE6AF1"/>
    <w:rsid w:val="00DE7DEA"/>
    <w:rsid w:val="00DF01B7"/>
    <w:rsid w:val="00DF0514"/>
    <w:rsid w:val="00DF1662"/>
    <w:rsid w:val="00DF267B"/>
    <w:rsid w:val="00DF4012"/>
    <w:rsid w:val="00DF5C83"/>
    <w:rsid w:val="00DF6008"/>
    <w:rsid w:val="00E00FB6"/>
    <w:rsid w:val="00E011A5"/>
    <w:rsid w:val="00E02074"/>
    <w:rsid w:val="00E03C2A"/>
    <w:rsid w:val="00E043F6"/>
    <w:rsid w:val="00E056AF"/>
    <w:rsid w:val="00E078C8"/>
    <w:rsid w:val="00E104C6"/>
    <w:rsid w:val="00E1155A"/>
    <w:rsid w:val="00E12814"/>
    <w:rsid w:val="00E15D85"/>
    <w:rsid w:val="00E201BE"/>
    <w:rsid w:val="00E23203"/>
    <w:rsid w:val="00E2397A"/>
    <w:rsid w:val="00E23FCA"/>
    <w:rsid w:val="00E240EB"/>
    <w:rsid w:val="00E25CDA"/>
    <w:rsid w:val="00E2639C"/>
    <w:rsid w:val="00E30DF0"/>
    <w:rsid w:val="00E33135"/>
    <w:rsid w:val="00E337A9"/>
    <w:rsid w:val="00E34787"/>
    <w:rsid w:val="00E35013"/>
    <w:rsid w:val="00E42042"/>
    <w:rsid w:val="00E43130"/>
    <w:rsid w:val="00E447D5"/>
    <w:rsid w:val="00E472D3"/>
    <w:rsid w:val="00E478E1"/>
    <w:rsid w:val="00E539FA"/>
    <w:rsid w:val="00E54861"/>
    <w:rsid w:val="00E5565F"/>
    <w:rsid w:val="00E55F0C"/>
    <w:rsid w:val="00E602CC"/>
    <w:rsid w:val="00E604F6"/>
    <w:rsid w:val="00E649F5"/>
    <w:rsid w:val="00E6542D"/>
    <w:rsid w:val="00E664BE"/>
    <w:rsid w:val="00E700CD"/>
    <w:rsid w:val="00E709C5"/>
    <w:rsid w:val="00E727EC"/>
    <w:rsid w:val="00E743D2"/>
    <w:rsid w:val="00E75838"/>
    <w:rsid w:val="00E75CCE"/>
    <w:rsid w:val="00E76264"/>
    <w:rsid w:val="00E76820"/>
    <w:rsid w:val="00E76DC1"/>
    <w:rsid w:val="00E8428F"/>
    <w:rsid w:val="00E849BD"/>
    <w:rsid w:val="00E84B86"/>
    <w:rsid w:val="00E84E27"/>
    <w:rsid w:val="00E85D94"/>
    <w:rsid w:val="00E863CD"/>
    <w:rsid w:val="00E871DE"/>
    <w:rsid w:val="00E878E8"/>
    <w:rsid w:val="00E93F34"/>
    <w:rsid w:val="00E955F8"/>
    <w:rsid w:val="00E97025"/>
    <w:rsid w:val="00EA2B7A"/>
    <w:rsid w:val="00EA56DF"/>
    <w:rsid w:val="00EA5892"/>
    <w:rsid w:val="00EA62D0"/>
    <w:rsid w:val="00EA7727"/>
    <w:rsid w:val="00EA77C9"/>
    <w:rsid w:val="00EA7AC7"/>
    <w:rsid w:val="00EB2944"/>
    <w:rsid w:val="00EB382D"/>
    <w:rsid w:val="00EB4D07"/>
    <w:rsid w:val="00EB6335"/>
    <w:rsid w:val="00EC0B7D"/>
    <w:rsid w:val="00EC123D"/>
    <w:rsid w:val="00EC184B"/>
    <w:rsid w:val="00EC41A7"/>
    <w:rsid w:val="00EC612A"/>
    <w:rsid w:val="00EC6AC7"/>
    <w:rsid w:val="00EC78A3"/>
    <w:rsid w:val="00ED12DD"/>
    <w:rsid w:val="00ED227B"/>
    <w:rsid w:val="00ED3476"/>
    <w:rsid w:val="00ED53A3"/>
    <w:rsid w:val="00ED5745"/>
    <w:rsid w:val="00ED5CFD"/>
    <w:rsid w:val="00ED7484"/>
    <w:rsid w:val="00EE1599"/>
    <w:rsid w:val="00EE4187"/>
    <w:rsid w:val="00EE46D5"/>
    <w:rsid w:val="00EE527A"/>
    <w:rsid w:val="00EF0050"/>
    <w:rsid w:val="00EF1E6D"/>
    <w:rsid w:val="00EF2334"/>
    <w:rsid w:val="00EF3284"/>
    <w:rsid w:val="00EF364F"/>
    <w:rsid w:val="00EF385D"/>
    <w:rsid w:val="00EF4023"/>
    <w:rsid w:val="00EF7832"/>
    <w:rsid w:val="00F01948"/>
    <w:rsid w:val="00F02354"/>
    <w:rsid w:val="00F0311A"/>
    <w:rsid w:val="00F042ED"/>
    <w:rsid w:val="00F05A64"/>
    <w:rsid w:val="00F0621F"/>
    <w:rsid w:val="00F067D0"/>
    <w:rsid w:val="00F126A2"/>
    <w:rsid w:val="00F14A06"/>
    <w:rsid w:val="00F20801"/>
    <w:rsid w:val="00F209D8"/>
    <w:rsid w:val="00F2257F"/>
    <w:rsid w:val="00F247E4"/>
    <w:rsid w:val="00F2596B"/>
    <w:rsid w:val="00F25A77"/>
    <w:rsid w:val="00F25AB0"/>
    <w:rsid w:val="00F25CD3"/>
    <w:rsid w:val="00F25DD2"/>
    <w:rsid w:val="00F25F93"/>
    <w:rsid w:val="00F27CB8"/>
    <w:rsid w:val="00F31413"/>
    <w:rsid w:val="00F31F85"/>
    <w:rsid w:val="00F363F7"/>
    <w:rsid w:val="00F41FCB"/>
    <w:rsid w:val="00F44E9E"/>
    <w:rsid w:val="00F466A8"/>
    <w:rsid w:val="00F47284"/>
    <w:rsid w:val="00F50DB1"/>
    <w:rsid w:val="00F54F10"/>
    <w:rsid w:val="00F555B8"/>
    <w:rsid w:val="00F562F9"/>
    <w:rsid w:val="00F56CCD"/>
    <w:rsid w:val="00F60D7E"/>
    <w:rsid w:val="00F61D46"/>
    <w:rsid w:val="00F62D73"/>
    <w:rsid w:val="00F63A29"/>
    <w:rsid w:val="00F63D4E"/>
    <w:rsid w:val="00F771AE"/>
    <w:rsid w:val="00F81894"/>
    <w:rsid w:val="00F81BDE"/>
    <w:rsid w:val="00F83D9F"/>
    <w:rsid w:val="00F87B4F"/>
    <w:rsid w:val="00F9021E"/>
    <w:rsid w:val="00F91D15"/>
    <w:rsid w:val="00F9324B"/>
    <w:rsid w:val="00F937AC"/>
    <w:rsid w:val="00F95BE8"/>
    <w:rsid w:val="00F97281"/>
    <w:rsid w:val="00FA17EC"/>
    <w:rsid w:val="00FA2C59"/>
    <w:rsid w:val="00FA4EFE"/>
    <w:rsid w:val="00FA6F20"/>
    <w:rsid w:val="00FB0EE6"/>
    <w:rsid w:val="00FB1CF2"/>
    <w:rsid w:val="00FB356B"/>
    <w:rsid w:val="00FC0096"/>
    <w:rsid w:val="00FC0AD9"/>
    <w:rsid w:val="00FC0CA0"/>
    <w:rsid w:val="00FC1AD8"/>
    <w:rsid w:val="00FC5324"/>
    <w:rsid w:val="00FC541D"/>
    <w:rsid w:val="00FD320F"/>
    <w:rsid w:val="00FD595E"/>
    <w:rsid w:val="00FD6788"/>
    <w:rsid w:val="00FE1338"/>
    <w:rsid w:val="00FE2F31"/>
    <w:rsid w:val="00FE5AA1"/>
    <w:rsid w:val="00FE6570"/>
    <w:rsid w:val="00FE75C0"/>
    <w:rsid w:val="00FF3A0E"/>
    <w:rsid w:val="00FF4164"/>
    <w:rsid w:val="00FF4420"/>
    <w:rsid w:val="00FF48B5"/>
    <w:rsid w:val="00FF498B"/>
    <w:rsid w:val="00FF5381"/>
    <w:rsid w:val="00FF6C16"/>
    <w:rsid w:val="00FF6FCE"/>
    <w:rsid w:val="01E20476"/>
    <w:rsid w:val="01F005B1"/>
    <w:rsid w:val="090B022F"/>
    <w:rsid w:val="0ADA4D7A"/>
    <w:rsid w:val="0B786579"/>
    <w:rsid w:val="0C5F5FD6"/>
    <w:rsid w:val="0CCD539F"/>
    <w:rsid w:val="10883318"/>
    <w:rsid w:val="11A868CE"/>
    <w:rsid w:val="15B52797"/>
    <w:rsid w:val="16604BC2"/>
    <w:rsid w:val="194D65E3"/>
    <w:rsid w:val="1FDD0987"/>
    <w:rsid w:val="267A4C53"/>
    <w:rsid w:val="318A4065"/>
    <w:rsid w:val="321179EA"/>
    <w:rsid w:val="363A3B3F"/>
    <w:rsid w:val="38E74123"/>
    <w:rsid w:val="3D5C443B"/>
    <w:rsid w:val="420B4F90"/>
    <w:rsid w:val="45636610"/>
    <w:rsid w:val="470C3668"/>
    <w:rsid w:val="4BD352D1"/>
    <w:rsid w:val="530A49D5"/>
    <w:rsid w:val="531A57AE"/>
    <w:rsid w:val="534E7EA2"/>
    <w:rsid w:val="592F18A3"/>
    <w:rsid w:val="59E32B32"/>
    <w:rsid w:val="5B8565CE"/>
    <w:rsid w:val="5DF43525"/>
    <w:rsid w:val="5FF364A7"/>
    <w:rsid w:val="6A1F5758"/>
    <w:rsid w:val="6B821A43"/>
    <w:rsid w:val="6CFD5494"/>
    <w:rsid w:val="6FBD25B7"/>
    <w:rsid w:val="785F7579"/>
    <w:rsid w:val="78795E77"/>
    <w:rsid w:val="7A442CE9"/>
    <w:rsid w:val="7CEA3982"/>
    <w:rsid w:val="7CF36213"/>
    <w:rsid w:val="7D2A69A2"/>
    <w:rsid w:val="7DA816AC"/>
    <w:rsid w:val="7E6652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67689E"/>
  <w15:chartTrackingRefBased/>
  <w15:docId w15:val="{DA0E300A-83B6-40C1-849B-670C16F0A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uiPriority="0"/>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unhideWhenUsed="1"/>
    <w:lsdException w:name="List Paragraph" w:uiPriority="0"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MS Mincho"/>
      <w:kern w:val="1"/>
      <w:lang w:eastAsia="zh-CN"/>
    </w:rPr>
  </w:style>
  <w:style w:type="paragraph" w:styleId="Ttulo1">
    <w:name w:val="heading 1"/>
    <w:basedOn w:val="Normal"/>
    <w:next w:val="Normal"/>
    <w:qFormat/>
    <w:pPr>
      <w:keepNext/>
      <w:numPr>
        <w:numId w:val="1"/>
      </w:numPr>
      <w:tabs>
        <w:tab w:val="left" w:pos="0"/>
      </w:tabs>
      <w:jc w:val="both"/>
      <w:outlineLvl w:val="0"/>
    </w:pPr>
    <w:rPr>
      <w:color w:val="808080"/>
      <w:sz w:val="24"/>
    </w:rPr>
  </w:style>
  <w:style w:type="paragraph" w:styleId="Ttulo2">
    <w:name w:val="heading 2"/>
    <w:basedOn w:val="Normal"/>
    <w:next w:val="Normal"/>
    <w:qFormat/>
    <w:pPr>
      <w:keepNext/>
      <w:numPr>
        <w:ilvl w:val="1"/>
        <w:numId w:val="1"/>
      </w:numPr>
      <w:tabs>
        <w:tab w:val="left" w:pos="0"/>
      </w:tabs>
      <w:jc w:val="center"/>
      <w:outlineLvl w:val="1"/>
    </w:pPr>
    <w:rPr>
      <w:b/>
      <w:sz w:val="36"/>
    </w:rPr>
  </w:style>
  <w:style w:type="paragraph" w:styleId="Ttulo3">
    <w:name w:val="heading 3"/>
    <w:basedOn w:val="Normal"/>
    <w:next w:val="Normal"/>
    <w:qFormat/>
    <w:pPr>
      <w:keepNext/>
      <w:numPr>
        <w:ilvl w:val="2"/>
        <w:numId w:val="1"/>
      </w:numPr>
      <w:pBdr>
        <w:top w:val="single" w:sz="6" w:space="1" w:color="000000"/>
        <w:left w:val="none" w:sz="0" w:space="0" w:color="000000"/>
        <w:bottom w:val="none" w:sz="0" w:space="0" w:color="000000"/>
        <w:right w:val="none" w:sz="0" w:space="0" w:color="000000"/>
      </w:pBdr>
      <w:tabs>
        <w:tab w:val="left" w:pos="0"/>
      </w:tabs>
      <w:jc w:val="both"/>
      <w:outlineLvl w:val="2"/>
    </w:pPr>
    <w:rPr>
      <w:sz w:val="24"/>
    </w:rPr>
  </w:style>
  <w:style w:type="paragraph" w:styleId="Ttulo4">
    <w:name w:val="heading 4"/>
    <w:basedOn w:val="Normal"/>
    <w:next w:val="Normal"/>
    <w:qFormat/>
    <w:pPr>
      <w:keepNext/>
      <w:numPr>
        <w:ilvl w:val="3"/>
        <w:numId w:val="1"/>
      </w:numPr>
      <w:tabs>
        <w:tab w:val="left" w:pos="0"/>
      </w:tabs>
      <w:jc w:val="center"/>
      <w:outlineLvl w:val="3"/>
    </w:pPr>
    <w:rPr>
      <w:sz w:val="28"/>
    </w:rPr>
  </w:style>
  <w:style w:type="paragraph" w:styleId="Ttulo5">
    <w:name w:val="heading 5"/>
    <w:basedOn w:val="Normal"/>
    <w:next w:val="Normal"/>
    <w:qFormat/>
    <w:pPr>
      <w:keepNext/>
      <w:numPr>
        <w:ilvl w:val="4"/>
        <w:numId w:val="1"/>
      </w:numPr>
      <w:tabs>
        <w:tab w:val="left" w:pos="0"/>
      </w:tabs>
      <w:jc w:val="center"/>
      <w:outlineLvl w:val="4"/>
    </w:pPr>
    <w:rPr>
      <w:b/>
      <w:sz w:val="24"/>
    </w:rPr>
  </w:style>
  <w:style w:type="paragraph" w:styleId="Ttulo6">
    <w:name w:val="heading 6"/>
    <w:basedOn w:val="Normal"/>
    <w:next w:val="Normal"/>
    <w:qFormat/>
    <w:pPr>
      <w:keepNext/>
      <w:numPr>
        <w:ilvl w:val="5"/>
        <w:numId w:val="1"/>
      </w:numPr>
      <w:tabs>
        <w:tab w:val="left" w:pos="0"/>
      </w:tabs>
      <w:jc w:val="center"/>
      <w:outlineLvl w:val="5"/>
    </w:pPr>
    <w:rPr>
      <w:b/>
      <w:sz w:val="28"/>
    </w:rPr>
  </w:style>
  <w:style w:type="paragraph" w:styleId="Ttulo7">
    <w:name w:val="heading 7"/>
    <w:basedOn w:val="Normal"/>
    <w:next w:val="Normal"/>
    <w:qFormat/>
    <w:pPr>
      <w:keepNext/>
      <w:numPr>
        <w:ilvl w:val="6"/>
        <w:numId w:val="1"/>
      </w:numPr>
      <w:tabs>
        <w:tab w:val="left" w:pos="0"/>
        <w:tab w:val="left" w:pos="720"/>
      </w:tabs>
      <w:ind w:left="426" w:firstLine="0"/>
      <w:jc w:val="both"/>
      <w:outlineLvl w:val="6"/>
    </w:pPr>
    <w:rPr>
      <w:sz w:val="24"/>
    </w:rPr>
  </w:style>
  <w:style w:type="paragraph" w:styleId="Ttulo8">
    <w:name w:val="heading 8"/>
    <w:basedOn w:val="Normal"/>
    <w:next w:val="Normal"/>
    <w:qFormat/>
    <w:pPr>
      <w:keepNext/>
      <w:numPr>
        <w:ilvl w:val="7"/>
        <w:numId w:val="1"/>
      </w:numPr>
      <w:tabs>
        <w:tab w:val="left" w:pos="0"/>
      </w:tabs>
      <w:jc w:val="center"/>
      <w:outlineLvl w:val="7"/>
    </w:pPr>
    <w:rPr>
      <w:i/>
      <w:sz w:val="24"/>
    </w:rPr>
  </w:style>
  <w:style w:type="paragraph" w:styleId="Ttulo9">
    <w:name w:val="heading 9"/>
    <w:basedOn w:val="Normal"/>
    <w:next w:val="Normal"/>
    <w:qFormat/>
    <w:pPr>
      <w:keepNext/>
      <w:numPr>
        <w:ilvl w:val="8"/>
        <w:numId w:val="1"/>
      </w:numPr>
      <w:tabs>
        <w:tab w:val="left" w:pos="0"/>
      </w:tabs>
      <w:jc w:val="right"/>
      <w:outlineLvl w:val="8"/>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rPr>
      <w:rFonts w:ascii="Tahoma" w:hAnsi="Tahoma" w:cs="Tahoma"/>
      <w:sz w:val="16"/>
      <w:szCs w:val="16"/>
    </w:rPr>
  </w:style>
  <w:style w:type="paragraph" w:styleId="Corpodetexto">
    <w:name w:val="Body Text"/>
    <w:basedOn w:val="Normal"/>
    <w:pPr>
      <w:jc w:val="both"/>
    </w:pPr>
    <w:rPr>
      <w:sz w:val="28"/>
    </w:rPr>
  </w:style>
  <w:style w:type="paragraph" w:styleId="Recuodecorpodetexto">
    <w:name w:val="Body Text Indent"/>
    <w:basedOn w:val="Normal"/>
    <w:pPr>
      <w:tabs>
        <w:tab w:val="left" w:pos="709"/>
        <w:tab w:val="left" w:pos="1418"/>
      </w:tabs>
      <w:ind w:left="1134"/>
      <w:jc w:val="both"/>
    </w:pPr>
    <w:rPr>
      <w:rFonts w:ascii="Arial" w:hAnsi="Arial" w:cs="Arial"/>
      <w:sz w:val="24"/>
    </w:rPr>
  </w:style>
  <w:style w:type="paragraph" w:styleId="Legenda">
    <w:name w:val="caption"/>
    <w:basedOn w:val="Normal"/>
    <w:next w:val="Normal"/>
    <w:qFormat/>
    <w:pPr>
      <w:jc w:val="center"/>
    </w:pPr>
    <w:rPr>
      <w:rFonts w:ascii="Arial" w:hAnsi="Arial" w:cs="Arial"/>
      <w:b/>
      <w:sz w:val="22"/>
    </w:rPr>
  </w:style>
  <w:style w:type="character" w:styleId="Refdecomentrio">
    <w:name w:val="annotation reference"/>
    <w:uiPriority w:val="99"/>
    <w:unhideWhenUsed/>
    <w:rPr>
      <w:sz w:val="16"/>
      <w:szCs w:val="16"/>
    </w:rPr>
  </w:style>
  <w:style w:type="paragraph" w:styleId="Textodecomentrio">
    <w:name w:val="annotation text"/>
    <w:basedOn w:val="Normal"/>
    <w:link w:val="TextodecomentrioChar"/>
    <w:uiPriority w:val="99"/>
    <w:unhideWhenUsed/>
  </w:style>
  <w:style w:type="character" w:customStyle="1" w:styleId="TextodecomentrioChar">
    <w:name w:val="Texto de comentário Char"/>
    <w:link w:val="Textodecomentrio"/>
    <w:uiPriority w:val="99"/>
    <w:semiHidden/>
    <w:rPr>
      <w:rFonts w:eastAsia="MS Mincho"/>
      <w:kern w:val="1"/>
      <w:lang w:eastAsia="zh-CN"/>
    </w:rPr>
  </w:style>
  <w:style w:type="paragraph" w:styleId="Assuntodocomentrio">
    <w:name w:val="annotation subject"/>
    <w:basedOn w:val="Textodecomentrio"/>
    <w:next w:val="Textodecomentrio"/>
    <w:link w:val="AssuntodocomentrioChar"/>
    <w:uiPriority w:val="99"/>
    <w:unhideWhenUsed/>
    <w:rPr>
      <w:b/>
      <w:bCs/>
    </w:rPr>
  </w:style>
  <w:style w:type="character" w:customStyle="1" w:styleId="AssuntodocomentrioChar">
    <w:name w:val="Assunto do comentário Char"/>
    <w:link w:val="Assuntodocomentrio"/>
    <w:uiPriority w:val="99"/>
    <w:semiHidden/>
    <w:rPr>
      <w:rFonts w:eastAsia="MS Mincho"/>
      <w:b/>
      <w:bCs/>
      <w:kern w:val="1"/>
      <w:lang w:eastAsia="zh-CN"/>
    </w:rPr>
  </w:style>
  <w:style w:type="character" w:styleId="nfase">
    <w:name w:val="Emphasis"/>
    <w:qFormat/>
    <w:rPr>
      <w:i/>
      <w:iCs/>
    </w:rPr>
  </w:style>
  <w:style w:type="character" w:styleId="HiperlinkVisitado">
    <w:name w:val="FollowedHyperlink"/>
    <w:rPr>
      <w:color w:val="800080"/>
      <w:u w:val="single"/>
    </w:rPr>
  </w:style>
  <w:style w:type="paragraph" w:styleId="Rodap">
    <w:name w:val="footer"/>
    <w:basedOn w:val="Normal"/>
    <w:uiPriority w:val="99"/>
    <w:pPr>
      <w:tabs>
        <w:tab w:val="center" w:pos="4419"/>
        <w:tab w:val="right" w:pos="8838"/>
      </w:tabs>
    </w:pPr>
  </w:style>
  <w:style w:type="paragraph" w:styleId="Textodenotaderodap">
    <w:name w:val="footnote text"/>
    <w:basedOn w:val="Normal"/>
    <w:pPr>
      <w:suppressLineNumbers/>
      <w:ind w:left="339" w:hanging="339"/>
    </w:p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rPr>
      <w:rFonts w:eastAsia="MS Mincho"/>
      <w:kern w:val="1"/>
      <w:lang w:eastAsia="zh-CN"/>
    </w:rPr>
  </w:style>
  <w:style w:type="character" w:styleId="Hyperlink">
    <w:name w:val="Hyperlink"/>
    <w:rPr>
      <w:color w:val="0000FF"/>
      <w:u w:val="single"/>
    </w:rPr>
  </w:style>
  <w:style w:type="paragraph" w:styleId="Lista">
    <w:name w:val="List"/>
    <w:basedOn w:val="Corpodetexto"/>
    <w:rPr>
      <w:rFonts w:cs="Arial"/>
    </w:rPr>
  </w:style>
  <w:style w:type="paragraph" w:styleId="NormalWeb">
    <w:name w:val="Normal (Web)"/>
    <w:basedOn w:val="Normal"/>
    <w:pPr>
      <w:spacing w:before="100" w:after="100"/>
    </w:pPr>
    <w:rPr>
      <w:sz w:val="24"/>
      <w:szCs w:val="24"/>
    </w:rPr>
  </w:style>
  <w:style w:type="character" w:styleId="Nmerodepgina">
    <w:name w:val="page number"/>
    <w:uiPriority w:val="99"/>
  </w:style>
  <w:style w:type="character" w:styleId="Forte">
    <w:name w:val="Strong"/>
    <w:uiPriority w:val="22"/>
    <w:qFormat/>
    <w:rPr>
      <w:b/>
      <w:bCs/>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epargpadro1">
    <w:name w:val="Fonte parág. padrão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ontepargpadro3">
    <w:name w:val="Fonte parág. padrão3"/>
  </w:style>
  <w:style w:type="character" w:customStyle="1" w:styleId="Fontepargpadro2">
    <w:name w:val="Fonte parág. padrão2"/>
  </w:style>
  <w:style w:type="character" w:customStyle="1" w:styleId="WW8Num2z0">
    <w:name w:val="WW8Num2z0"/>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Wingdings" w:hAnsi="Wingdings" w:cs="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cs="Symbol"/>
    </w:rPr>
  </w:style>
  <w:style w:type="character" w:customStyle="1" w:styleId="WW8Num8z0">
    <w:name w:val="WW8Num8z0"/>
    <w:rPr>
      <w:rFonts w:ascii="Wingdings" w:hAnsi="Wingdings" w:cs="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cs="Symbol"/>
    </w:rPr>
  </w:style>
  <w:style w:type="character" w:customStyle="1" w:styleId="WW8Num9z0">
    <w:name w:val="WW8Num9z0"/>
  </w:style>
  <w:style w:type="character" w:customStyle="1" w:styleId="WW8Num9z1">
    <w:name w:val="WW8Num9z1"/>
    <w:rPr>
      <w:rFonts w:ascii="Symbol" w:hAnsi="Symbol" w:cs="Symbol"/>
      <w:color w:val="000000"/>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Wingdings" w:hAnsi="Wingdings" w:cs="Wingdings"/>
    </w:rPr>
  </w:style>
  <w:style w:type="character" w:customStyle="1" w:styleId="WW8Num11z1">
    <w:name w:val="WW8Num11z1"/>
    <w:rPr>
      <w:rFonts w:ascii="Courier New" w:hAnsi="Courier New" w:cs="Courier New"/>
    </w:rPr>
  </w:style>
  <w:style w:type="character" w:customStyle="1" w:styleId="WW8Num11z3">
    <w:name w:val="WW8Num11z3"/>
    <w:rPr>
      <w:rFonts w:ascii="Symbol" w:hAnsi="Symbol" w:cs="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rPr>
  </w:style>
  <w:style w:type="character" w:customStyle="1" w:styleId="WW8Num14z1">
    <w:name w:val="WW8Num14z1"/>
    <w:rPr>
      <w:rFonts w:ascii="Courier New" w:hAnsi="Courier New" w:cs="Courier New"/>
    </w:rPr>
  </w:style>
  <w:style w:type="character" w:customStyle="1" w:styleId="WW8Num14z3">
    <w:name w:val="WW8Num14z3"/>
    <w:rPr>
      <w:rFonts w:ascii="Symbol" w:hAnsi="Symbol" w:cs="Symbol"/>
    </w:rPr>
  </w:style>
  <w:style w:type="character" w:customStyle="1" w:styleId="WW8Num15z0">
    <w:name w:val="WW8Num15z0"/>
    <w:rPr>
      <w:rFonts w:ascii="Wingdings" w:hAnsi="Wingdings" w:cs="Wingdings"/>
    </w:rPr>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color w:val="00000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sz w:val="22"/>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rPr>
      <w:rFonts w:ascii="Wingdings" w:hAnsi="Wingdings" w:cs="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cs="Symbol"/>
    </w:rPr>
  </w:style>
  <w:style w:type="character" w:customStyle="1" w:styleId="WW8Num26z0">
    <w:name w:val="WW8Num26z0"/>
    <w:rPr>
      <w:rFonts w:ascii="Wingdings" w:hAnsi="Wingdings" w:cs="Wingdings"/>
    </w:rPr>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Wingdings" w:hAnsi="Wingdings" w:cs="Wingdings"/>
    </w:rPr>
  </w:style>
  <w:style w:type="character" w:customStyle="1" w:styleId="WW8Num32z1">
    <w:name w:val="WW8Num32z1"/>
    <w:rPr>
      <w:rFonts w:ascii="Courier New" w:hAnsi="Courier New" w:cs="Courier New"/>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Wingdings" w:hAnsi="Wingdings" w:cs="Wingdings"/>
    </w:rPr>
  </w:style>
  <w:style w:type="character" w:customStyle="1" w:styleId="WW8Num35z1">
    <w:name w:val="WW8Num35z1"/>
    <w:rPr>
      <w:rFonts w:ascii="Courier New" w:hAnsi="Courier New" w:cs="Courier New"/>
    </w:rPr>
  </w:style>
  <w:style w:type="character" w:customStyle="1" w:styleId="WW8Num35z3">
    <w:name w:val="WW8Num35z3"/>
    <w:rPr>
      <w:rFonts w:ascii="Symbol" w:hAnsi="Symbol" w:cs="Symbol"/>
    </w:rPr>
  </w:style>
  <w:style w:type="character" w:customStyle="1" w:styleId="WW8NumSt2z0">
    <w:name w:val="WW8NumSt2z0"/>
    <w:rPr>
      <w:rFonts w:ascii="Courier New" w:hAnsi="Courier New" w:cs="Courier New"/>
    </w:rPr>
  </w:style>
  <w:style w:type="character" w:customStyle="1" w:styleId="FollowedHyperlink11">
    <w:name w:val="FollowedHyperlink11"/>
    <w:rPr>
      <w:color w:val="800080"/>
      <w:u w:val="single"/>
    </w:rPr>
  </w:style>
  <w:style w:type="character" w:customStyle="1" w:styleId="FollowedHyperlink5">
    <w:name w:val="FollowedHyperlink5"/>
    <w:rPr>
      <w:color w:val="800080"/>
      <w:u w:val="single"/>
    </w:rPr>
  </w:style>
  <w:style w:type="character" w:customStyle="1" w:styleId="FollowedHyperlink4">
    <w:name w:val="FollowedHyperlink4"/>
    <w:rPr>
      <w:color w:val="800080"/>
      <w:u w:val="single"/>
    </w:rPr>
  </w:style>
  <w:style w:type="character" w:customStyle="1" w:styleId="FollowedHyperlink3">
    <w:name w:val="FollowedHyperlink3"/>
    <w:rPr>
      <w:color w:val="800080"/>
      <w:u w:val="single"/>
    </w:rPr>
  </w:style>
  <w:style w:type="character" w:customStyle="1" w:styleId="FollowedHyperlink2">
    <w:name w:val="FollowedHyperlink2"/>
    <w:rPr>
      <w:color w:val="800080"/>
      <w:u w:val="single"/>
    </w:rPr>
  </w:style>
  <w:style w:type="character" w:customStyle="1" w:styleId="FollowedHyperlink1">
    <w:name w:val="FollowedHyperlink1"/>
    <w:rPr>
      <w:color w:val="800080"/>
      <w:u w:val="single"/>
    </w:rPr>
  </w:style>
  <w:style w:type="character" w:customStyle="1" w:styleId="RodapChar">
    <w:name w:val="Rodapé Char"/>
    <w:uiPriority w:val="99"/>
    <w:rPr>
      <w:lang w:val="pt-BR" w:bidi="ar-SA"/>
    </w:rPr>
  </w:style>
  <w:style w:type="character" w:customStyle="1" w:styleId="apple-converted-space">
    <w:name w:val="apple-converted-space"/>
  </w:style>
  <w:style w:type="character" w:customStyle="1" w:styleId="apple-style-span">
    <w:name w:val="apple-style-span"/>
  </w:style>
  <w:style w:type="character" w:customStyle="1" w:styleId="Ttulo1Char">
    <w:name w:val="Título 1 Char"/>
    <w:rPr>
      <w:color w:val="808080"/>
      <w:sz w:val="24"/>
    </w:rPr>
  </w:style>
  <w:style w:type="character" w:customStyle="1" w:styleId="Caracteresdenotaderodap">
    <w:name w:val="Caracteres de nota de rodapé"/>
  </w:style>
  <w:style w:type="character" w:customStyle="1" w:styleId="Refdenotaderodap1">
    <w:name w:val="Ref. de nota de rodapé1"/>
    <w:rPr>
      <w:vertAlign w:val="superscript"/>
    </w:rPr>
  </w:style>
  <w:style w:type="character" w:customStyle="1" w:styleId="Caracteresdenotadefim">
    <w:name w:val="Caracteres de nota de fim"/>
    <w:rPr>
      <w:vertAlign w:val="superscript"/>
    </w:rPr>
  </w:style>
  <w:style w:type="character" w:customStyle="1" w:styleId="WW-Caracteresdenotadefim">
    <w:name w:val="WW-Caracteres de nota de fim"/>
  </w:style>
  <w:style w:type="paragraph" w:customStyle="1" w:styleId="Ttulo30">
    <w:name w:val="Título3"/>
    <w:basedOn w:val="Normal"/>
    <w:next w:val="Corpodetexto"/>
    <w:pPr>
      <w:keepNext/>
      <w:spacing w:before="240" w:after="120"/>
    </w:pPr>
    <w:rPr>
      <w:rFonts w:ascii="Liberation Sans" w:eastAsia="Microsoft YaHei" w:hAnsi="Liberation Sans" w:cs="Mangal"/>
      <w:sz w:val="28"/>
      <w:szCs w:val="28"/>
    </w:rPr>
  </w:style>
  <w:style w:type="paragraph" w:customStyle="1" w:styleId="ndice">
    <w:name w:val="Índice"/>
    <w:basedOn w:val="Normal"/>
    <w:pPr>
      <w:suppressLineNumbers/>
    </w:pPr>
    <w:rPr>
      <w:rFonts w:cs="Arial"/>
    </w:rPr>
  </w:style>
  <w:style w:type="paragraph" w:customStyle="1" w:styleId="Ttulo20">
    <w:name w:val="Título2"/>
    <w:basedOn w:val="Normal"/>
    <w:next w:val="Corpodetexto"/>
    <w:pPr>
      <w:keepNext/>
      <w:spacing w:before="240" w:after="120"/>
    </w:pPr>
    <w:rPr>
      <w:rFonts w:ascii="Liberation Sans" w:eastAsia="Microsoft YaHei" w:hAnsi="Liberation Sans" w:cs="Arial"/>
      <w:sz w:val="28"/>
      <w:szCs w:val="28"/>
    </w:rPr>
  </w:style>
  <w:style w:type="paragraph" w:customStyle="1" w:styleId="Ttulo10">
    <w:name w:val="Título1"/>
    <w:basedOn w:val="Normal"/>
    <w:next w:val="Corpodetexto"/>
    <w:pPr>
      <w:jc w:val="center"/>
    </w:pPr>
    <w:rPr>
      <w:rFonts w:ascii="Arial" w:hAnsi="Arial" w:cs="Arial"/>
      <w:b/>
      <w:sz w:val="24"/>
    </w:rPr>
  </w:style>
  <w:style w:type="paragraph" w:customStyle="1" w:styleId="BodyText211">
    <w:name w:val="Body Text 211"/>
    <w:basedOn w:val="Normal"/>
    <w:pPr>
      <w:jc w:val="center"/>
    </w:pPr>
    <w:rPr>
      <w:rFonts w:ascii="Arial" w:hAnsi="Arial" w:cs="Arial"/>
      <w:sz w:val="18"/>
    </w:rPr>
  </w:style>
  <w:style w:type="paragraph" w:customStyle="1" w:styleId="BodyTextIndent21">
    <w:name w:val="Body Text Indent 21"/>
    <w:basedOn w:val="Normal"/>
    <w:pPr>
      <w:tabs>
        <w:tab w:val="left" w:pos="709"/>
      </w:tabs>
      <w:ind w:left="709" w:hanging="283"/>
      <w:jc w:val="both"/>
    </w:pPr>
    <w:rPr>
      <w:rFonts w:ascii="Arial" w:hAnsi="Arial" w:cs="Arial"/>
      <w:sz w:val="24"/>
    </w:rPr>
  </w:style>
  <w:style w:type="paragraph" w:customStyle="1" w:styleId="BodyTextIndent31">
    <w:name w:val="Body Text Indent 31"/>
    <w:basedOn w:val="Normal"/>
    <w:pPr>
      <w:ind w:left="284" w:hanging="284"/>
      <w:jc w:val="both"/>
    </w:pPr>
    <w:rPr>
      <w:rFonts w:ascii="Book Antiqua" w:hAnsi="Book Antiqua" w:cs="Book Antiqua"/>
      <w:sz w:val="24"/>
    </w:rPr>
  </w:style>
  <w:style w:type="paragraph" w:customStyle="1" w:styleId="BodyText31">
    <w:name w:val="Body Text 31"/>
    <w:basedOn w:val="Normal"/>
    <w:pPr>
      <w:tabs>
        <w:tab w:val="left" w:pos="851"/>
      </w:tabs>
      <w:jc w:val="both"/>
    </w:pPr>
    <w:rPr>
      <w:rFonts w:ascii="Arial" w:hAnsi="Arial" w:cs="Arial"/>
      <w:sz w:val="24"/>
    </w:rPr>
  </w:style>
  <w:style w:type="paragraph" w:customStyle="1" w:styleId="BlockText1">
    <w:name w:val="Block Text1"/>
    <w:basedOn w:val="Normal"/>
    <w:pPr>
      <w:ind w:left="709" w:right="141"/>
      <w:jc w:val="both"/>
    </w:pPr>
    <w:rPr>
      <w:rFonts w:ascii="Arial" w:hAnsi="Arial" w:cs="Arial"/>
      <w:sz w:val="22"/>
    </w:rPr>
  </w:style>
  <w:style w:type="paragraph" w:customStyle="1" w:styleId="xl26">
    <w:name w:val="xl26"/>
    <w:basedOn w:val="Normal"/>
    <w:pPr>
      <w:spacing w:before="100" w:after="100"/>
    </w:pPr>
    <w:rPr>
      <w:rFonts w:ascii="Arial" w:hAnsi="Arial" w:cs="Arial"/>
      <w:sz w:val="16"/>
    </w:rPr>
  </w:style>
  <w:style w:type="paragraph" w:customStyle="1" w:styleId="xl24">
    <w:name w:val="xl24"/>
    <w:basedOn w:val="Normal"/>
    <w:pPr>
      <w:spacing w:before="100" w:after="100"/>
      <w:jc w:val="center"/>
    </w:pPr>
    <w:rPr>
      <w:sz w:val="24"/>
    </w:rPr>
  </w:style>
  <w:style w:type="paragraph" w:customStyle="1" w:styleId="xl22">
    <w:name w:val="xl22"/>
    <w:basedOn w:val="Normal"/>
    <w:pPr>
      <w:spacing w:before="100" w:after="100"/>
    </w:pPr>
    <w:rPr>
      <w:rFonts w:ascii="Arial" w:hAnsi="Arial" w:cs="Arial"/>
      <w:sz w:val="14"/>
    </w:rPr>
  </w:style>
  <w:style w:type="paragraph" w:customStyle="1" w:styleId="xl23">
    <w:name w:val="xl23"/>
    <w:basedOn w:val="Normal"/>
    <w:pPr>
      <w:spacing w:before="100" w:after="100"/>
    </w:pPr>
    <w:rPr>
      <w:rFonts w:ascii="Arial" w:hAnsi="Arial" w:cs="Arial"/>
      <w:sz w:val="14"/>
    </w:rPr>
  </w:style>
  <w:style w:type="paragraph" w:customStyle="1" w:styleId="xl25">
    <w:name w:val="xl25"/>
    <w:basedOn w:val="Normal"/>
    <w:pPr>
      <w:spacing w:before="100" w:after="100"/>
    </w:pPr>
    <w:rPr>
      <w:rFonts w:ascii="Arial" w:hAnsi="Arial" w:cs="Arial"/>
      <w:sz w:val="14"/>
    </w:rPr>
  </w:style>
  <w:style w:type="paragraph" w:customStyle="1" w:styleId="BodyText22">
    <w:name w:val="Body Text 22"/>
    <w:basedOn w:val="Normal"/>
    <w:pPr>
      <w:jc w:val="both"/>
    </w:pPr>
    <w:rPr>
      <w:rFonts w:ascii="Arial" w:hAnsi="Arial" w:cs="Arial"/>
      <w:sz w:val="22"/>
    </w:rPr>
  </w:style>
  <w:style w:type="paragraph" w:customStyle="1" w:styleId="BodyText21">
    <w:name w:val="Body Text 21"/>
    <w:basedOn w:val="Normal"/>
    <w:pPr>
      <w:tabs>
        <w:tab w:val="left" w:pos="709"/>
      </w:tabs>
      <w:ind w:left="426"/>
      <w:jc w:val="both"/>
    </w:pPr>
    <w:rPr>
      <w:rFonts w:ascii="Arial" w:hAnsi="Arial" w:cs="Arial"/>
      <w:b/>
      <w:sz w:val="24"/>
    </w:rPr>
  </w:style>
  <w:style w:type="paragraph" w:customStyle="1" w:styleId="Endereodoremetente">
    <w:name w:val="Endereço do remetente"/>
    <w:basedOn w:val="Normal"/>
    <w:pPr>
      <w:keepLines/>
      <w:tabs>
        <w:tab w:val="left" w:pos="27814"/>
      </w:tabs>
      <w:spacing w:line="200" w:lineRule="atLeast"/>
    </w:pPr>
    <w:rPr>
      <w:rFonts w:ascii="Arial" w:hAnsi="Arial" w:cs="Arial"/>
      <w:spacing w:val="-2"/>
      <w:sz w:val="16"/>
    </w:rPr>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paragraph" w:customStyle="1" w:styleId="Citaes">
    <w:name w:val="Citações"/>
    <w:basedOn w:val="Normal"/>
    <w:pPr>
      <w:spacing w:after="283"/>
      <w:ind w:left="567" w:right="567"/>
    </w:pPr>
  </w:style>
  <w:style w:type="paragraph" w:styleId="PargrafodaLista">
    <w:name w:val="List Paragraph"/>
    <w:basedOn w:val="Normal"/>
    <w:qFormat/>
    <w:pPr>
      <w:suppressAutoHyphens w:val="0"/>
      <w:spacing w:after="200" w:line="276" w:lineRule="auto"/>
      <w:ind w:left="720"/>
      <w:contextualSpacing/>
    </w:pPr>
    <w:rPr>
      <w:rFonts w:ascii="Calibri" w:eastAsia="Calibri" w:hAnsi="Calibri"/>
      <w:kern w:val="0"/>
      <w:sz w:val="22"/>
      <w:szCs w:val="22"/>
      <w:lang w:eastAsia="en-US"/>
    </w:rPr>
  </w:style>
  <w:style w:type="paragraph" w:customStyle="1" w:styleId="Standard">
    <w:name w:val="Standard"/>
    <w:pPr>
      <w:suppressAutoHyphens/>
      <w:autoSpaceDN w:val="0"/>
      <w:textAlignment w:val="baseline"/>
    </w:pPr>
    <w:rPr>
      <w:rFonts w:ascii="Liberation Serif" w:eastAsia="NSimSun" w:hAnsi="Liberation Serif" w:cs="Arial"/>
      <w:kern w:val="3"/>
      <w:sz w:val="24"/>
      <w:szCs w:val="24"/>
      <w:lang w:eastAsia="zh-CN" w:bidi="hi-IN"/>
    </w:rPr>
  </w:style>
  <w:style w:type="paragraph" w:styleId="Reviso">
    <w:name w:val="Revision"/>
    <w:uiPriority w:val="99"/>
    <w:unhideWhenUsed/>
    <w:rPr>
      <w:rFonts w:eastAsia="MS Mincho"/>
      <w:kern w:val="1"/>
      <w:lang w:eastAsia="zh-CN"/>
    </w:rPr>
  </w:style>
  <w:style w:type="character" w:customStyle="1" w:styleId="thoroughfare">
    <w:name w:val="thoroughfare"/>
    <w:basedOn w:val="Fontepargpadro"/>
    <w:rsid w:val="00EC78A3"/>
  </w:style>
  <w:style w:type="character" w:customStyle="1" w:styleId="locality">
    <w:name w:val="locality"/>
    <w:basedOn w:val="Fontepargpadro"/>
    <w:rsid w:val="00EC78A3"/>
  </w:style>
  <w:style w:type="character" w:customStyle="1" w:styleId="state">
    <w:name w:val="state"/>
    <w:basedOn w:val="Fontepargpadro"/>
    <w:rsid w:val="00EC7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373333">
      <w:bodyDiv w:val="1"/>
      <w:marLeft w:val="0"/>
      <w:marRight w:val="0"/>
      <w:marTop w:val="0"/>
      <w:marBottom w:val="0"/>
      <w:divBdr>
        <w:top w:val="none" w:sz="0" w:space="0" w:color="auto"/>
        <w:left w:val="none" w:sz="0" w:space="0" w:color="auto"/>
        <w:bottom w:val="none" w:sz="0" w:space="0" w:color="auto"/>
        <w:right w:val="none" w:sz="0" w:space="0" w:color="auto"/>
      </w:divBdr>
    </w:div>
    <w:div w:id="209415936">
      <w:bodyDiv w:val="1"/>
      <w:marLeft w:val="0"/>
      <w:marRight w:val="0"/>
      <w:marTop w:val="0"/>
      <w:marBottom w:val="0"/>
      <w:divBdr>
        <w:top w:val="none" w:sz="0" w:space="0" w:color="auto"/>
        <w:left w:val="none" w:sz="0" w:space="0" w:color="auto"/>
        <w:bottom w:val="none" w:sz="0" w:space="0" w:color="auto"/>
        <w:right w:val="none" w:sz="0" w:space="0" w:color="auto"/>
      </w:divBdr>
    </w:div>
    <w:div w:id="228224506">
      <w:bodyDiv w:val="1"/>
      <w:marLeft w:val="0"/>
      <w:marRight w:val="0"/>
      <w:marTop w:val="0"/>
      <w:marBottom w:val="0"/>
      <w:divBdr>
        <w:top w:val="none" w:sz="0" w:space="0" w:color="auto"/>
        <w:left w:val="none" w:sz="0" w:space="0" w:color="auto"/>
        <w:bottom w:val="none" w:sz="0" w:space="0" w:color="auto"/>
        <w:right w:val="none" w:sz="0" w:space="0" w:color="auto"/>
      </w:divBdr>
    </w:div>
    <w:div w:id="323628871">
      <w:bodyDiv w:val="1"/>
      <w:marLeft w:val="0"/>
      <w:marRight w:val="0"/>
      <w:marTop w:val="0"/>
      <w:marBottom w:val="0"/>
      <w:divBdr>
        <w:top w:val="none" w:sz="0" w:space="0" w:color="auto"/>
        <w:left w:val="none" w:sz="0" w:space="0" w:color="auto"/>
        <w:bottom w:val="none" w:sz="0" w:space="0" w:color="auto"/>
        <w:right w:val="none" w:sz="0" w:space="0" w:color="auto"/>
      </w:divBdr>
    </w:div>
    <w:div w:id="400056767">
      <w:bodyDiv w:val="1"/>
      <w:marLeft w:val="0"/>
      <w:marRight w:val="0"/>
      <w:marTop w:val="0"/>
      <w:marBottom w:val="0"/>
      <w:divBdr>
        <w:top w:val="none" w:sz="0" w:space="0" w:color="auto"/>
        <w:left w:val="none" w:sz="0" w:space="0" w:color="auto"/>
        <w:bottom w:val="none" w:sz="0" w:space="0" w:color="auto"/>
        <w:right w:val="none" w:sz="0" w:space="0" w:color="auto"/>
      </w:divBdr>
    </w:div>
    <w:div w:id="438376041">
      <w:bodyDiv w:val="1"/>
      <w:marLeft w:val="0"/>
      <w:marRight w:val="0"/>
      <w:marTop w:val="0"/>
      <w:marBottom w:val="0"/>
      <w:divBdr>
        <w:top w:val="none" w:sz="0" w:space="0" w:color="auto"/>
        <w:left w:val="none" w:sz="0" w:space="0" w:color="auto"/>
        <w:bottom w:val="none" w:sz="0" w:space="0" w:color="auto"/>
        <w:right w:val="none" w:sz="0" w:space="0" w:color="auto"/>
      </w:divBdr>
    </w:div>
    <w:div w:id="494226623">
      <w:bodyDiv w:val="1"/>
      <w:marLeft w:val="0"/>
      <w:marRight w:val="0"/>
      <w:marTop w:val="0"/>
      <w:marBottom w:val="0"/>
      <w:divBdr>
        <w:top w:val="none" w:sz="0" w:space="0" w:color="auto"/>
        <w:left w:val="none" w:sz="0" w:space="0" w:color="auto"/>
        <w:bottom w:val="none" w:sz="0" w:space="0" w:color="auto"/>
        <w:right w:val="none" w:sz="0" w:space="0" w:color="auto"/>
      </w:divBdr>
    </w:div>
    <w:div w:id="604852850">
      <w:bodyDiv w:val="1"/>
      <w:marLeft w:val="0"/>
      <w:marRight w:val="0"/>
      <w:marTop w:val="0"/>
      <w:marBottom w:val="0"/>
      <w:divBdr>
        <w:top w:val="none" w:sz="0" w:space="0" w:color="auto"/>
        <w:left w:val="none" w:sz="0" w:space="0" w:color="auto"/>
        <w:bottom w:val="none" w:sz="0" w:space="0" w:color="auto"/>
        <w:right w:val="none" w:sz="0" w:space="0" w:color="auto"/>
      </w:divBdr>
      <w:divsChild>
        <w:div w:id="1064108123">
          <w:marLeft w:val="0"/>
          <w:marRight w:val="0"/>
          <w:marTop w:val="0"/>
          <w:marBottom w:val="0"/>
          <w:divBdr>
            <w:top w:val="none" w:sz="0" w:space="0" w:color="auto"/>
            <w:left w:val="none" w:sz="0" w:space="0" w:color="auto"/>
            <w:bottom w:val="none" w:sz="0" w:space="0" w:color="auto"/>
            <w:right w:val="none" w:sz="0" w:space="0" w:color="auto"/>
          </w:divBdr>
          <w:divsChild>
            <w:div w:id="178737539">
              <w:marLeft w:val="0"/>
              <w:marRight w:val="0"/>
              <w:marTop w:val="0"/>
              <w:marBottom w:val="0"/>
              <w:divBdr>
                <w:top w:val="none" w:sz="0" w:space="0" w:color="auto"/>
                <w:left w:val="none" w:sz="0" w:space="0" w:color="auto"/>
                <w:bottom w:val="none" w:sz="0" w:space="0" w:color="auto"/>
                <w:right w:val="none" w:sz="0" w:space="0" w:color="auto"/>
              </w:divBdr>
            </w:div>
            <w:div w:id="56198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76023">
      <w:bodyDiv w:val="1"/>
      <w:marLeft w:val="0"/>
      <w:marRight w:val="0"/>
      <w:marTop w:val="0"/>
      <w:marBottom w:val="0"/>
      <w:divBdr>
        <w:top w:val="none" w:sz="0" w:space="0" w:color="auto"/>
        <w:left w:val="none" w:sz="0" w:space="0" w:color="auto"/>
        <w:bottom w:val="none" w:sz="0" w:space="0" w:color="auto"/>
        <w:right w:val="none" w:sz="0" w:space="0" w:color="auto"/>
      </w:divBdr>
    </w:div>
    <w:div w:id="796988017">
      <w:bodyDiv w:val="1"/>
      <w:marLeft w:val="0"/>
      <w:marRight w:val="0"/>
      <w:marTop w:val="0"/>
      <w:marBottom w:val="0"/>
      <w:divBdr>
        <w:top w:val="none" w:sz="0" w:space="0" w:color="auto"/>
        <w:left w:val="none" w:sz="0" w:space="0" w:color="auto"/>
        <w:bottom w:val="none" w:sz="0" w:space="0" w:color="auto"/>
        <w:right w:val="none" w:sz="0" w:space="0" w:color="auto"/>
      </w:divBdr>
    </w:div>
    <w:div w:id="823198454">
      <w:bodyDiv w:val="1"/>
      <w:marLeft w:val="0"/>
      <w:marRight w:val="0"/>
      <w:marTop w:val="0"/>
      <w:marBottom w:val="0"/>
      <w:divBdr>
        <w:top w:val="none" w:sz="0" w:space="0" w:color="auto"/>
        <w:left w:val="none" w:sz="0" w:space="0" w:color="auto"/>
        <w:bottom w:val="none" w:sz="0" w:space="0" w:color="auto"/>
        <w:right w:val="none" w:sz="0" w:space="0" w:color="auto"/>
      </w:divBdr>
    </w:div>
    <w:div w:id="825627881">
      <w:bodyDiv w:val="1"/>
      <w:marLeft w:val="0"/>
      <w:marRight w:val="0"/>
      <w:marTop w:val="0"/>
      <w:marBottom w:val="0"/>
      <w:divBdr>
        <w:top w:val="none" w:sz="0" w:space="0" w:color="auto"/>
        <w:left w:val="none" w:sz="0" w:space="0" w:color="auto"/>
        <w:bottom w:val="none" w:sz="0" w:space="0" w:color="auto"/>
        <w:right w:val="none" w:sz="0" w:space="0" w:color="auto"/>
      </w:divBdr>
    </w:div>
    <w:div w:id="906183956">
      <w:bodyDiv w:val="1"/>
      <w:marLeft w:val="0"/>
      <w:marRight w:val="0"/>
      <w:marTop w:val="0"/>
      <w:marBottom w:val="0"/>
      <w:divBdr>
        <w:top w:val="none" w:sz="0" w:space="0" w:color="auto"/>
        <w:left w:val="none" w:sz="0" w:space="0" w:color="auto"/>
        <w:bottom w:val="none" w:sz="0" w:space="0" w:color="auto"/>
        <w:right w:val="none" w:sz="0" w:space="0" w:color="auto"/>
      </w:divBdr>
    </w:div>
    <w:div w:id="927885861">
      <w:bodyDiv w:val="1"/>
      <w:marLeft w:val="0"/>
      <w:marRight w:val="0"/>
      <w:marTop w:val="0"/>
      <w:marBottom w:val="0"/>
      <w:divBdr>
        <w:top w:val="none" w:sz="0" w:space="0" w:color="auto"/>
        <w:left w:val="none" w:sz="0" w:space="0" w:color="auto"/>
        <w:bottom w:val="none" w:sz="0" w:space="0" w:color="auto"/>
        <w:right w:val="none" w:sz="0" w:space="0" w:color="auto"/>
      </w:divBdr>
    </w:div>
    <w:div w:id="954365564">
      <w:bodyDiv w:val="1"/>
      <w:marLeft w:val="0"/>
      <w:marRight w:val="0"/>
      <w:marTop w:val="0"/>
      <w:marBottom w:val="0"/>
      <w:divBdr>
        <w:top w:val="none" w:sz="0" w:space="0" w:color="auto"/>
        <w:left w:val="none" w:sz="0" w:space="0" w:color="auto"/>
        <w:bottom w:val="none" w:sz="0" w:space="0" w:color="auto"/>
        <w:right w:val="none" w:sz="0" w:space="0" w:color="auto"/>
      </w:divBdr>
    </w:div>
    <w:div w:id="1063677368">
      <w:bodyDiv w:val="1"/>
      <w:marLeft w:val="0"/>
      <w:marRight w:val="0"/>
      <w:marTop w:val="0"/>
      <w:marBottom w:val="0"/>
      <w:divBdr>
        <w:top w:val="none" w:sz="0" w:space="0" w:color="auto"/>
        <w:left w:val="none" w:sz="0" w:space="0" w:color="auto"/>
        <w:bottom w:val="none" w:sz="0" w:space="0" w:color="auto"/>
        <w:right w:val="none" w:sz="0" w:space="0" w:color="auto"/>
      </w:divBdr>
    </w:div>
    <w:div w:id="1098790119">
      <w:bodyDiv w:val="1"/>
      <w:marLeft w:val="0"/>
      <w:marRight w:val="0"/>
      <w:marTop w:val="0"/>
      <w:marBottom w:val="0"/>
      <w:divBdr>
        <w:top w:val="none" w:sz="0" w:space="0" w:color="auto"/>
        <w:left w:val="none" w:sz="0" w:space="0" w:color="auto"/>
        <w:bottom w:val="none" w:sz="0" w:space="0" w:color="auto"/>
        <w:right w:val="none" w:sz="0" w:space="0" w:color="auto"/>
      </w:divBdr>
    </w:div>
    <w:div w:id="1120031756">
      <w:bodyDiv w:val="1"/>
      <w:marLeft w:val="0"/>
      <w:marRight w:val="0"/>
      <w:marTop w:val="0"/>
      <w:marBottom w:val="0"/>
      <w:divBdr>
        <w:top w:val="none" w:sz="0" w:space="0" w:color="auto"/>
        <w:left w:val="none" w:sz="0" w:space="0" w:color="auto"/>
        <w:bottom w:val="none" w:sz="0" w:space="0" w:color="auto"/>
        <w:right w:val="none" w:sz="0" w:space="0" w:color="auto"/>
      </w:divBdr>
    </w:div>
    <w:div w:id="1186944855">
      <w:bodyDiv w:val="1"/>
      <w:marLeft w:val="0"/>
      <w:marRight w:val="0"/>
      <w:marTop w:val="0"/>
      <w:marBottom w:val="0"/>
      <w:divBdr>
        <w:top w:val="none" w:sz="0" w:space="0" w:color="auto"/>
        <w:left w:val="none" w:sz="0" w:space="0" w:color="auto"/>
        <w:bottom w:val="none" w:sz="0" w:space="0" w:color="auto"/>
        <w:right w:val="none" w:sz="0" w:space="0" w:color="auto"/>
      </w:divBdr>
    </w:div>
    <w:div w:id="1191380845">
      <w:bodyDiv w:val="1"/>
      <w:marLeft w:val="0"/>
      <w:marRight w:val="0"/>
      <w:marTop w:val="0"/>
      <w:marBottom w:val="0"/>
      <w:divBdr>
        <w:top w:val="none" w:sz="0" w:space="0" w:color="auto"/>
        <w:left w:val="none" w:sz="0" w:space="0" w:color="auto"/>
        <w:bottom w:val="none" w:sz="0" w:space="0" w:color="auto"/>
        <w:right w:val="none" w:sz="0" w:space="0" w:color="auto"/>
      </w:divBdr>
    </w:div>
    <w:div w:id="1218736306">
      <w:bodyDiv w:val="1"/>
      <w:marLeft w:val="0"/>
      <w:marRight w:val="0"/>
      <w:marTop w:val="0"/>
      <w:marBottom w:val="0"/>
      <w:divBdr>
        <w:top w:val="none" w:sz="0" w:space="0" w:color="auto"/>
        <w:left w:val="none" w:sz="0" w:space="0" w:color="auto"/>
        <w:bottom w:val="none" w:sz="0" w:space="0" w:color="auto"/>
        <w:right w:val="none" w:sz="0" w:space="0" w:color="auto"/>
      </w:divBdr>
    </w:div>
    <w:div w:id="1258445258">
      <w:bodyDiv w:val="1"/>
      <w:marLeft w:val="0"/>
      <w:marRight w:val="0"/>
      <w:marTop w:val="0"/>
      <w:marBottom w:val="0"/>
      <w:divBdr>
        <w:top w:val="none" w:sz="0" w:space="0" w:color="auto"/>
        <w:left w:val="none" w:sz="0" w:space="0" w:color="auto"/>
        <w:bottom w:val="none" w:sz="0" w:space="0" w:color="auto"/>
        <w:right w:val="none" w:sz="0" w:space="0" w:color="auto"/>
      </w:divBdr>
    </w:div>
    <w:div w:id="1297376984">
      <w:bodyDiv w:val="1"/>
      <w:marLeft w:val="0"/>
      <w:marRight w:val="0"/>
      <w:marTop w:val="0"/>
      <w:marBottom w:val="0"/>
      <w:divBdr>
        <w:top w:val="none" w:sz="0" w:space="0" w:color="auto"/>
        <w:left w:val="none" w:sz="0" w:space="0" w:color="auto"/>
        <w:bottom w:val="none" w:sz="0" w:space="0" w:color="auto"/>
        <w:right w:val="none" w:sz="0" w:space="0" w:color="auto"/>
      </w:divBdr>
    </w:div>
    <w:div w:id="1321156107">
      <w:bodyDiv w:val="1"/>
      <w:marLeft w:val="0"/>
      <w:marRight w:val="0"/>
      <w:marTop w:val="0"/>
      <w:marBottom w:val="0"/>
      <w:divBdr>
        <w:top w:val="none" w:sz="0" w:space="0" w:color="auto"/>
        <w:left w:val="none" w:sz="0" w:space="0" w:color="auto"/>
        <w:bottom w:val="none" w:sz="0" w:space="0" w:color="auto"/>
        <w:right w:val="none" w:sz="0" w:space="0" w:color="auto"/>
      </w:divBdr>
    </w:div>
    <w:div w:id="1417677584">
      <w:bodyDiv w:val="1"/>
      <w:marLeft w:val="0"/>
      <w:marRight w:val="0"/>
      <w:marTop w:val="0"/>
      <w:marBottom w:val="0"/>
      <w:divBdr>
        <w:top w:val="none" w:sz="0" w:space="0" w:color="auto"/>
        <w:left w:val="none" w:sz="0" w:space="0" w:color="auto"/>
        <w:bottom w:val="none" w:sz="0" w:space="0" w:color="auto"/>
        <w:right w:val="none" w:sz="0" w:space="0" w:color="auto"/>
      </w:divBdr>
    </w:div>
    <w:div w:id="1421293365">
      <w:bodyDiv w:val="1"/>
      <w:marLeft w:val="0"/>
      <w:marRight w:val="0"/>
      <w:marTop w:val="0"/>
      <w:marBottom w:val="0"/>
      <w:divBdr>
        <w:top w:val="none" w:sz="0" w:space="0" w:color="auto"/>
        <w:left w:val="none" w:sz="0" w:space="0" w:color="auto"/>
        <w:bottom w:val="none" w:sz="0" w:space="0" w:color="auto"/>
        <w:right w:val="none" w:sz="0" w:space="0" w:color="auto"/>
      </w:divBdr>
    </w:div>
    <w:div w:id="1456411413">
      <w:bodyDiv w:val="1"/>
      <w:marLeft w:val="0"/>
      <w:marRight w:val="0"/>
      <w:marTop w:val="0"/>
      <w:marBottom w:val="0"/>
      <w:divBdr>
        <w:top w:val="none" w:sz="0" w:space="0" w:color="auto"/>
        <w:left w:val="none" w:sz="0" w:space="0" w:color="auto"/>
        <w:bottom w:val="none" w:sz="0" w:space="0" w:color="auto"/>
        <w:right w:val="none" w:sz="0" w:space="0" w:color="auto"/>
      </w:divBdr>
    </w:div>
    <w:div w:id="1603293499">
      <w:bodyDiv w:val="1"/>
      <w:marLeft w:val="0"/>
      <w:marRight w:val="0"/>
      <w:marTop w:val="0"/>
      <w:marBottom w:val="0"/>
      <w:divBdr>
        <w:top w:val="none" w:sz="0" w:space="0" w:color="auto"/>
        <w:left w:val="none" w:sz="0" w:space="0" w:color="auto"/>
        <w:bottom w:val="none" w:sz="0" w:space="0" w:color="auto"/>
        <w:right w:val="none" w:sz="0" w:space="0" w:color="auto"/>
      </w:divBdr>
    </w:div>
    <w:div w:id="1736539466">
      <w:bodyDiv w:val="1"/>
      <w:marLeft w:val="0"/>
      <w:marRight w:val="0"/>
      <w:marTop w:val="0"/>
      <w:marBottom w:val="0"/>
      <w:divBdr>
        <w:top w:val="none" w:sz="0" w:space="0" w:color="auto"/>
        <w:left w:val="none" w:sz="0" w:space="0" w:color="auto"/>
        <w:bottom w:val="none" w:sz="0" w:space="0" w:color="auto"/>
        <w:right w:val="none" w:sz="0" w:space="0" w:color="auto"/>
      </w:divBdr>
    </w:div>
    <w:div w:id="197232692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00.238.112.13:8080/ModuloCidadao/atendimento_edit.xhtml?codOrg=4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uvidoria@saude.pe.gov.br" TargetMode="External"/><Relationship Id="rId4" Type="http://schemas.openxmlformats.org/officeDocument/2006/relationships/settings" Target="settings.xml"/><Relationship Id="rId9" Type="http://schemas.openxmlformats.org/officeDocument/2006/relationships/hyperlink" Target="mailto:rebeca.upae@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B3DC1-81FB-4DB1-98BD-4BA199B26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732</Words>
  <Characters>3953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P  A  S   S  I  V  O</vt:lpstr>
    </vt:vector>
  </TitlesOfParts>
  <Company>HP</Company>
  <LinksUpToDate>false</LinksUpToDate>
  <CharactersWithSpaces>4676</CharactersWithSpaces>
  <SharedDoc>false</SharedDoc>
  <HLinks>
    <vt:vector size="6" baseType="variant">
      <vt:variant>
        <vt:i4>5111866</vt:i4>
      </vt:variant>
      <vt:variant>
        <vt:i4>0</vt:i4>
      </vt:variant>
      <vt:variant>
        <vt:i4>0</vt:i4>
      </vt:variant>
      <vt:variant>
        <vt:i4>5</vt:i4>
      </vt:variant>
      <vt:variant>
        <vt:lpwstr>mailto:rebeca.upae@gmail.com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A  S   S  I  V  O</dc:title>
  <dc:subject/>
  <dc:creator>Unknown</dc:creator>
  <cp:keywords/>
  <dc:description/>
  <cp:lastModifiedBy>work</cp:lastModifiedBy>
  <cp:revision>2</cp:revision>
  <cp:lastPrinted>2022-12-09T12:17:00Z</cp:lastPrinted>
  <dcterms:created xsi:type="dcterms:W3CDTF">2023-01-12T16:44:00Z</dcterms:created>
  <dcterms:modified xsi:type="dcterms:W3CDTF">2023-01-12T16:44:00Z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1033-11.2.0.10296</vt:lpwstr>
  </property>
  <property fmtid="{D5CDD505-2E9C-101B-9397-08002B2CF9AE}" pid="3" name="ICV">
    <vt:lpwstr>6F8201A55C3A4625986B76FE3B89B0C0</vt:lpwstr>
  </property>
</Properties>
</file>